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02A" w:rsidRDefault="0010602A" w:rsidP="0010602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SEMANA 31</w:t>
      </w: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Espa</w:t>
      </w:r>
      <w:r w:rsidRPr="00F42E36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ñ</w:t>
      </w: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ol</w:t>
      </w: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52"/>
        <w:gridCol w:w="4394"/>
        <w:gridCol w:w="1701"/>
        <w:gridCol w:w="2153"/>
      </w:tblGrid>
      <w:tr w:rsidR="00F42E36" w:rsidRPr="00F42E36" w:rsidTr="00903F65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Pr</w:t>
            </w: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ctica social del lenguaje: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Tipo de texto:</w:t>
            </w:r>
          </w:p>
        </w:tc>
      </w:tr>
      <w:tr w:rsidR="00F42E36" w:rsidRPr="00F42E36" w:rsidTr="00903F65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Escribir cartas personales a familiares o amigos.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Argumentativo.</w:t>
            </w:r>
          </w:p>
        </w:tc>
      </w:tr>
      <w:tr w:rsidR="00F42E36" w:rsidRPr="00F42E36" w:rsidTr="0090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Temas de reflexi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Producciones para el desarrollo del proyecto</w:t>
            </w:r>
          </w:p>
        </w:tc>
      </w:tr>
      <w:tr w:rsidR="00F42E36" w:rsidRPr="00F42E36" w:rsidTr="0090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2552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Comunica ideas, sentimientos y sucesos a otros a trav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 de cartas.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Identifica palabras y expresiones que indican tiempo y espacio en las cartas personales.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Conoce la estructura de los datos de las direcciones postales y/o electr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nicas del destinatario y remitente.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Adapta el lenguaje para dirigirse a destinatarios conocidos.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Completa formularios de datos de manera eficaz para obtener un servicio.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Comprensi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 e interpretaci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Palabras y expresiones que denotan tiempo y espacio en las cartas personales a partir de la fecha de la carta y los datos del remitente.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Producci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textos escritos considerando el destinatario potencial.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Importancia de las tecnolog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as de la informaci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y la comunicaci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n.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 xml:space="preserve"> 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B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ú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squeda y manejo de informaci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Estructura de datos de las direcciones convencionales y/o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nicas del destinatario y remitente.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Informaci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necesaria para la interpretaci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las cartas personales (nombres, tiempo y lugar).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Propiedades y tipos de textos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Caracter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sticas y funci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las cartas personales.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Caracter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sticas de los formularios para la apertura de una cuenta de correo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Conocimiento del sistema de escritura y ortograf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a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Ortograf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a y puntuaci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convencionales.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Uso de adverbios temporales.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Aspectos sint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cticos y sem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nticos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Uso de de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cticos (aqu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all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ac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ah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etc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tera).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  <w:t>- Uso de signos gr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  <w:t>ficos en el correo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  <w:t>nico.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Lectura de cartas personales (correo postal y/o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nico).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Lista con la funci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y las caracter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sticas de las cartas personales: informaci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contenida, estructura del cuerpo de la carta y datos que se requieren.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Discusi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las ventajas y desventajas entre las cartas postales,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nicas y una conversaci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telef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nica, para contrastar las diferencias entre oralidad y escritura.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 xml:space="preserve">- Borradores de carta personal dirigida a la persona seleccionada. 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Apertura (de ser posible) de una cuenta de correo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Discusi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sobre el funcionamiento del correo postal (de ser posible visitando una oficina de correos) y comparaci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entre el correo postal y el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Producto final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Cartas personales a familiares o amigos escritas y remitidas por los alumnos, por correo postal 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</w:tc>
      </w:tr>
      <w:tr w:rsidR="00F42E36" w:rsidRPr="00F42E36" w:rsidTr="00903F65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Est</w:t>
            </w: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ndares que se favorecen: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Competencias que se favorecen:</w:t>
            </w:r>
          </w:p>
        </w:tc>
      </w:tr>
      <w:tr w:rsidR="00F42E36" w:rsidRPr="00F42E36" w:rsidTr="00903F65">
        <w:tc>
          <w:tcPr>
            <w:tcW w:w="8647" w:type="dxa"/>
            <w:gridSpan w:val="3"/>
            <w:shd w:val="clear" w:color="auto" w:fill="F2F2F2" w:themeFill="background1" w:themeFillShade="F2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1. Procesos de lectura e interpretaci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de textos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1.9. Identifica las caracter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sticas de los textos descriptivos, narrativos, informativos y explicativos, a partir de su distribuci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gr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fica y su funci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comunicativa y adapta su lectura a las caracter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sticas de los escritos.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1.15. Identifica y emplea la funci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de los signos de puntuaci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al leer: punto, coma, dos puntos, punto y coma, signos de exclamaci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n, signos de interrogaci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y acentuaci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2. Producci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de textos escritos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2.2. Escribe una variedad de textos con diferentes prop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sitos comunicativos para una audiencia espec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fica.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2.3. Distingue el lenguaje formal y el informal, y los usa adecuadamente al escribir diferentes tipos de textos.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2.5. Describe y explica por escrito fen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menos diversos usando un estilo impersonal.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2.6. Organiza su escritura en p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rrafos estructurados, usando la puntuaci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de manera convencional.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2.7. Emplea diversos recursos ling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üí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sticos y literarios en oraciones y los emplea al redactar.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2.9. Realiza correcciones a sus producciones con el fin de garantizar el prop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sito comunicativo y que lo comprendan otros lectores.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2.10. Emplea ortograf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a convencional al escribir.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2.11. Utiliza diversas fuentes de consulta para hacer correcciones ortogr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ficas (diccionarios, glosarios y derivaci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l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xica en diversos materiales).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3. Producci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de textos orales y participaci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en eventos comunicativos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3.1. Distingue el estilo, registro y tono de acuerdo con el contexto, la audiencia y las necesidades.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3.2. Expone de manera oral conocimientos, ideas y sentimientos.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3.4. Escucha y aporta sus ideas de manera cr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tica.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3.6. Identifica diferentes formas de criticar de manera constructiva y de responder a la cr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tica.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3.8. Usa la discusi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para explorar ideas y temas.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4. Conocimiento de las caracter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sticas, funci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 xml:space="preserve">n y uso del lenguaje 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4.1. Usa convencionalmente signos de interrogaci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y admiraci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n, guiones para introducir di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logos, as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 xml:space="preserve"> como puntos y comas en sus escritos.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4.2. Emplea may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ú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sculas al inicio de p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rrafo y despu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 de punto.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4.4. Reflexiona consistentemente acerca del funcionamiento de la ortograf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a y la puntuaci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en los textos.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4.5. Identifica las caracter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sticas y la funci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de diferentes tipos textuales.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5. Actitudes hacia el lenguaje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5.2. Desarrolla disposici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para leer, escribir, hablar o escuchar.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5.3. Desarrolla una actitud positiva para seguir aprendiendo por medio del lenguaje escrito.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5.4. Emplea el lenguaje para expresar ideas, emociones y argumentos.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5.5. Discute sobre una variedad de temas de manera atenta y respeta los puntos de vista de otros.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5.10. Desarrolla un concepto positivo de s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 xml:space="preserve"> mismo como lector, escritor, hablante u oyente; adem</w:t>
            </w:r>
            <w:r w:rsidRPr="00F42E36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s, desarrolla gusto por leer, escribir, hablar y escuchar.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Emplear el lenguaje para comunicarse y como instrumento para aprender.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Identificar las propiedades del lenguaje en diversas situaciones comunicativas.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Analizar la informaci</w:t>
            </w:r>
            <w:r w:rsidRPr="00F42E36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y emplear el lenguaje para la toma de decisiones.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Valorar la diversidad ling</w:t>
            </w:r>
            <w:r w:rsidRPr="00F42E36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üí</w:t>
            </w: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stica y cultural de M</w:t>
            </w:r>
            <w:r w:rsidRPr="00F42E36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xico.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903F65" w:rsidRDefault="00903F65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7"/>
        <w:gridCol w:w="2894"/>
        <w:gridCol w:w="3240"/>
        <w:gridCol w:w="1979"/>
      </w:tblGrid>
      <w:tr w:rsidR="00F42E36" w:rsidRPr="00F42E36" w:rsidTr="00903F65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404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Completa formularios de datos de manera eficaz para obtener un servicio.</w:t>
            </w: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Apertura (de ser posible) de una cuenta de correo electr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nico.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F42E36">
              <w:rPr>
                <w:rFonts w:ascii="Arial Narrow" w:eastAsia="Calibri" w:hAnsi="Arial Narrow" w:cs="Calibri"/>
                <w:b/>
                <w:sz w:val="18"/>
                <w:szCs w:val="20"/>
              </w:rPr>
              <w:t>PROPIEDADES Y TIPOS DE TEXTOS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18"/>
                <w:szCs w:val="20"/>
              </w:rPr>
              <w:t>Caracter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Calibri"/>
                <w:sz w:val="18"/>
                <w:szCs w:val="20"/>
              </w:rPr>
              <w:t>sticas de los formularios para la apertura de una cuenta de correo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sz w:val="18"/>
                <w:szCs w:val="20"/>
              </w:rPr>
              <w:t>nico.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Apertura de cuenta.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Comentar que la tecnolog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a nos brinda muchas facilidades y gracias a la red electr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nica podemos enviar correos de forma instant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nea.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Tienes una cuenta de correo?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</w:t>
            </w:r>
            <w:proofErr w:type="gramStart"/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que</w:t>
            </w:r>
            <w:proofErr w:type="gramEnd"/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si tienen acceso a internet, hagan su cuenta para que puedan enviar un correo.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Cuestionar: 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Qu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datos necesitas para crear una cuenta?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Mencionar que se les mostrar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los pasos para crear una cuenta de correo.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Solicitar que observen las siguientes im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genes que indican los pasos para la apertura de </w:t>
            </w:r>
            <w:proofErr w:type="gramStart"/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un  correo</w:t>
            </w:r>
            <w:proofErr w:type="gramEnd"/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 electr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nico: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Calibri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i/>
                <w:sz w:val="20"/>
                <w:szCs w:val="20"/>
              </w:rPr>
              <w:t>- Con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Calibri"/>
                <w:i/>
                <w:sz w:val="20"/>
                <w:szCs w:val="20"/>
              </w:rPr>
              <w:t>ctate a internet seg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Calibri"/>
                <w:i/>
                <w:sz w:val="20"/>
                <w:szCs w:val="20"/>
              </w:rPr>
              <w:t>n el explorador con el que cuente tu computadora: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i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085850" cy="609600"/>
                  <wp:effectExtent l="0" t="0" r="0" b="0"/>
                  <wp:docPr id="1215" name="Imagen 1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Imagen 104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558" b="-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  <w:lang w:val="es-ES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- Mencionar que cuando ya tienen una conexi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 a internet, aparecer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autom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ticamente un buscador, en 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l escribir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el nombre de la red en la que quieren crear su correo: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>
                  <wp:extent cx="1085850" cy="5810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Imagen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5" t="17906" r="8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  <w:lang w:val="es-ES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- Comentar que al presionar “enter” el buscador muestra las diferentes p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ginas que contienen la palabra que se escribi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>
                  <wp:extent cx="1085850" cy="581025"/>
                  <wp:effectExtent l="0" t="0" r="0" b="9525"/>
                  <wp:docPr id="1217" name="Imagen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Imagen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5" t="17906" r="8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  <w:lang w:val="es-ES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- Elegir la que tenga la opci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 de iniciar sesi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n. Para registrarse y poder crear su correo: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i/>
                <w:noProof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>
                  <wp:extent cx="1085850" cy="609600"/>
                  <wp:effectExtent l="0" t="0" r="0" b="0"/>
                  <wp:docPr id="1218" name="Imagen 1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n 10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val="es-ES" w:eastAsia="es-ES"/>
              </w:rPr>
              <w:t>- Mencionar que la siguiente p</w:t>
            </w:r>
            <w:r w:rsidRPr="00F42E36">
              <w:rPr>
                <w:rFonts w:ascii="Arial Narrow" w:eastAsia="Calibri" w:hAnsi="Arial Narrow" w:cs="Cambria"/>
                <w:i/>
                <w:noProof/>
                <w:color w:val="000000"/>
                <w:sz w:val="20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val="es-ES" w:eastAsia="es-ES"/>
              </w:rPr>
              <w:t>gina contiene el bot</w:t>
            </w:r>
            <w:r w:rsidRPr="00F42E36">
              <w:rPr>
                <w:rFonts w:ascii="Arial Narrow" w:eastAsia="Calibri" w:hAnsi="Arial Narrow" w:cs="Cambria"/>
                <w:i/>
                <w:noProof/>
                <w:color w:val="000000"/>
                <w:sz w:val="20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noProof/>
                <w:color w:val="000000"/>
                <w:sz w:val="20"/>
                <w:szCs w:val="20"/>
                <w:lang w:val="es-ES" w:eastAsia="es-ES"/>
              </w:rPr>
              <w:t>n para crear una nueva cuenta: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eastAsia="es-MX"/>
              </w:rPr>
              <w:drawing>
                <wp:inline distT="0" distB="0" distL="0" distR="0">
                  <wp:extent cx="1085850" cy="609600"/>
                  <wp:effectExtent l="0" t="0" r="0" b="0"/>
                  <wp:docPr id="1219" name="Imagen 1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Imagen 104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- Indicar que antes tendr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 xml:space="preserve"> que llenar el formulario que aparece en esta p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gina con todos sus datos: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eastAsia="es-MX"/>
              </w:rPr>
              <w:drawing>
                <wp:inline distT="0" distB="0" distL="0" distR="0">
                  <wp:extent cx="1085485" cy="550547"/>
                  <wp:effectExtent l="0" t="0" r="635" b="1905"/>
                  <wp:docPr id="1220" name="Imagen 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n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- Pedir que cuando ya llene sus datos y acepte los t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é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rminos, entonces podr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 xml:space="preserve"> iniciar una sesi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n con su cuenta y para ello deber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 xml:space="preserve"> escribir la contrase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ñ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a que registr</w:t>
            </w:r>
            <w:r w:rsidRPr="00F42E36">
              <w:rPr>
                <w:rFonts w:ascii="Arial Narrow" w:eastAsia="Calibri" w:hAnsi="Arial Narrow" w:cs="Cambria"/>
                <w:i/>
                <w:noProof/>
                <w:sz w:val="20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>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bCs/>
                <w:i/>
                <w:color w:val="984806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eastAsia="es-MX"/>
              </w:rPr>
              <w:drawing>
                <wp:inline distT="0" distB="0" distL="0" distR="0">
                  <wp:extent cx="1085850" cy="607500"/>
                  <wp:effectExtent l="0" t="0" r="0" b="2540"/>
                  <wp:docPr id="1221" name="Imagen 1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Imagen 103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289" b="-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val="es-ES" w:eastAsia="es-ES"/>
              </w:rPr>
            </w:pPr>
            <w:r>
              <w:rPr>
                <w:rFonts w:ascii="Arial Narrow" w:eastAsia="Calibri" w:hAnsi="Arial Narrow" w:cs="Times New Roman"/>
                <w:b/>
                <w:i/>
                <w:noProof/>
                <w:color w:val="984806"/>
                <w:sz w:val="20"/>
                <w:szCs w:val="20"/>
                <w:lang w:eastAsia="es-MX"/>
              </w:rPr>
              <w:lastRenderedPageBreak/>
              <w:drawing>
                <wp:inline distT="0" distB="0" distL="0" distR="0">
                  <wp:extent cx="1083927" cy="542925"/>
                  <wp:effectExtent l="0" t="0" r="2540" b="9525"/>
                  <wp:docPr id="1222" name="Imagen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n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noProof/>
                <w:sz w:val="20"/>
                <w:szCs w:val="20"/>
                <w:lang w:val="es-ES" w:eastAsia="es-ES"/>
              </w:rPr>
              <w:t xml:space="preserve">- Mencionar: </w:t>
            </w:r>
            <w:r w:rsidRPr="00F42E36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¡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Ahora, podr</w:t>
            </w:r>
            <w:r w:rsidRPr="00F42E36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 enviar y recibir correos electr</w:t>
            </w:r>
            <w:r w:rsidRPr="00F42E36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nicos!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F42E36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importancia tiene que debas escribir una contrase</w:t>
            </w:r>
            <w:r w:rsidRPr="00F42E36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ñ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 para entrar a tu cuenta?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Hablar acerca de la honestidad y de contestar con la verdad.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Explicar que los datos que escribi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en el formulario del correo electr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nico est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a disposici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de muchas personas.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Comentar lo que deben hacer para cuidar su informaci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personal en internet.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Completan formularios de datos de manera eficaz para obtener un servicio.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Computadora con acceso a internet.</w:t>
            </w:r>
          </w:p>
        </w:tc>
      </w:tr>
      <w:tr w:rsidR="00F42E36" w:rsidRPr="00F42E36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964"/>
        <w:gridCol w:w="3169"/>
        <w:gridCol w:w="1981"/>
      </w:tblGrid>
      <w:tr w:rsidR="00F42E36" w:rsidRPr="00F42E36" w:rsidTr="00903F65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Completa formularios de datos de manera eficaz para obtener un servicio.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Discusi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n sobre el funcionamiento del correo postal (de ser posible visitando una oficina de correos) y comparaci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n entre el correo postal y el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nico.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F42E36">
              <w:rPr>
                <w:rFonts w:ascii="Arial Narrow" w:eastAsia="Calibri" w:hAnsi="Arial Narrow" w:cs="Calibri"/>
                <w:b/>
                <w:sz w:val="18"/>
                <w:szCs w:val="20"/>
              </w:rPr>
              <w:t>ASPECTOS SINT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Calibri"/>
                <w:b/>
                <w:sz w:val="18"/>
                <w:szCs w:val="20"/>
              </w:rPr>
              <w:t>CTICOS Y SEM</w:t>
            </w:r>
            <w:r w:rsidRPr="00F42E36">
              <w:rPr>
                <w:rFonts w:ascii="Arial Narrow" w:eastAsia="Calibri" w:hAnsi="Arial Narrow" w:cs="Cambria"/>
                <w:b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Calibri"/>
                <w:b/>
                <w:sz w:val="18"/>
                <w:szCs w:val="20"/>
              </w:rPr>
              <w:t>NTICOS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18"/>
                <w:szCs w:val="20"/>
              </w:rPr>
              <w:t>Uso de signos gr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Calibri"/>
                <w:sz w:val="18"/>
                <w:szCs w:val="20"/>
              </w:rPr>
              <w:t>ficos en el correo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sz w:val="18"/>
                <w:szCs w:val="20"/>
              </w:rPr>
              <w:t>nico.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Signos gr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ficos.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¿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>En qu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é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 xml:space="preserve"> casos debemos usar la coma (</w:t>
            </w:r>
            <w:proofErr w:type="gramStart"/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>,)?,</w:t>
            </w:r>
            <w:proofErr w:type="gramEnd"/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 xml:space="preserve"> 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¿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>En qu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é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 xml:space="preserve"> casos debemos usar punto (.)?, 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¿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>Para qu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é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 xml:space="preserve"> se usan los dos puntos (:)?, 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¿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>Qu</w:t>
            </w:r>
            <w:r w:rsidRPr="00F42E36">
              <w:rPr>
                <w:rFonts w:ascii="Arial Narrow" w:eastAsia="+mn-ea" w:hAnsi="Arial Narrow" w:cs="Cambria"/>
                <w:i/>
                <w:kern w:val="24"/>
                <w:sz w:val="20"/>
                <w:szCs w:val="20"/>
                <w:lang w:eastAsia="es-ES"/>
              </w:rPr>
              <w:t>é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 xml:space="preserve"> utilidad tienen las comillas (</w:t>
            </w:r>
            <w:r w:rsidRPr="00F42E36">
              <w:rPr>
                <w:rFonts w:ascii="Arial Narrow" w:eastAsia="+mn-ea" w:hAnsi="Arial Narrow" w:cs="Times New Roman"/>
                <w:i/>
                <w:kern w:val="24"/>
                <w:sz w:val="20"/>
                <w:szCs w:val="20"/>
                <w:lang w:eastAsia="es-ES"/>
              </w:rPr>
              <w:t>“”</w:t>
            </w:r>
            <w:r w:rsidRPr="00F42E36">
              <w:rPr>
                <w:rFonts w:ascii="Arial Narrow" w:eastAsia="+mn-ea" w:hAnsi="Arial Narrow" w:cs="+mn-cs"/>
                <w:i/>
                <w:kern w:val="24"/>
                <w:sz w:val="20"/>
                <w:szCs w:val="20"/>
                <w:lang w:eastAsia="es-ES"/>
              </w:rPr>
              <w:t>)?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Explicar: 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El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punto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se utiliza para se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alar una pausa larga, que marca el final de una frase u oraci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Punto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y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seguido.-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Separa enunciados dentro del mismo p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rrafo.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Punto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y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aparte.-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Separa dos p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rrafos distintos que desarrollan contenidos diferentes dentro de una misma unidad del texto.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Punto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final.-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Es el que cierra el texto.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La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coma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representa en la escritura una pausa breve que se hace al hablar o leer. Se utiliza coma para separar palabras de una enumeraci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dentro de un mismo enunciado.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Se usan los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dos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puntos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en los casos siguientes: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- Para introducir las citas textuales.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- Despu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 de anunciar una enumeraci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- En las cartas, despu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 del nombre del destinatario.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- Como nexo entre dos elementos. 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Se utilizan 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>comillas</w:t>
            </w:r>
            <w:r w:rsidRPr="00F42E36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en los siguientes casos: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- Para reproducir citas textuales.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- Para indicar que una palabra o expresi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es impropia, vulgar, ir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nica, figurada o inventada por el autor.</w:t>
            </w:r>
          </w:p>
          <w:p w:rsidR="00F42E36" w:rsidRPr="00F42E36" w:rsidRDefault="00F42E36" w:rsidP="00F42E36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- Para escribir sobrenombres, alias, seud</w:t>
            </w:r>
            <w:r w:rsidRPr="00F42E36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nimos o apodos.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Comienza a organizar las ideas de tu borrador en p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rrafos y revisa que hayas empleado correctamente los signos de puntuaci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Hacen uso de los signos gr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ficos en la elaboraci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de su carta.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F42E36" w:rsidRPr="00F42E36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lastRenderedPageBreak/>
        <w:t>SOCIALIZACI</w:t>
      </w:r>
      <w:r w:rsidRPr="00F42E36">
        <w:rPr>
          <w:rFonts w:ascii="Arial Narrow" w:eastAsia="Calibri" w:hAnsi="Arial Narrow" w:cs="Cambria"/>
          <w:b/>
          <w:noProof/>
          <w:sz w:val="24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t>N</w:t>
      </w: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542"/>
        <w:gridCol w:w="3588"/>
        <w:gridCol w:w="1981"/>
      </w:tblGrid>
      <w:tr w:rsidR="00F42E36" w:rsidRPr="00F42E36" w:rsidTr="00903F65">
        <w:trPr>
          <w:trHeight w:val="152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733"/>
        </w:trPr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Comunica ideas, sentimientos y sucesos a otros a trav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s de cartas.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Producto final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Cartas personales a familiares o amigos escritas y remitidas por los alumnos, por correo postal o electr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nico.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6"/>
                <w:szCs w:val="20"/>
              </w:rPr>
            </w:pPr>
            <w:r w:rsidRPr="00F42E36">
              <w:rPr>
                <w:rFonts w:ascii="Arial Narrow" w:eastAsia="Calibri" w:hAnsi="Arial Narrow" w:cs="Calibri"/>
                <w:b/>
                <w:sz w:val="16"/>
                <w:szCs w:val="20"/>
              </w:rPr>
              <w:t>CONOCIMIENTO DEL SISTEMA DE ESCRITURA Y ORTOGRAF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20"/>
              </w:rPr>
              <w:t>Í</w:t>
            </w:r>
            <w:r w:rsidRPr="00F42E36">
              <w:rPr>
                <w:rFonts w:ascii="Arial Narrow" w:eastAsia="Calibri" w:hAnsi="Arial Narrow" w:cs="Calibri"/>
                <w:b/>
                <w:sz w:val="16"/>
                <w:szCs w:val="20"/>
              </w:rPr>
              <w:t>A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6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16"/>
                <w:szCs w:val="20"/>
              </w:rPr>
              <w:t>Ortograf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F42E36">
              <w:rPr>
                <w:rFonts w:ascii="Arial Narrow" w:eastAsia="Calibri" w:hAnsi="Arial Narrow" w:cs="Calibri"/>
                <w:sz w:val="16"/>
                <w:szCs w:val="20"/>
              </w:rPr>
              <w:t>a y puntuaci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sz w:val="16"/>
                <w:szCs w:val="20"/>
              </w:rPr>
              <w:t>n convencionales.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6"/>
                <w:szCs w:val="20"/>
              </w:rPr>
            </w:pPr>
            <w:r w:rsidRPr="00F42E36">
              <w:rPr>
                <w:rFonts w:ascii="Arial Narrow" w:eastAsia="Calibri" w:hAnsi="Arial Narrow" w:cs="Calibri"/>
                <w:b/>
                <w:sz w:val="16"/>
                <w:szCs w:val="20"/>
              </w:rPr>
              <w:t>COMPRENSI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b/>
                <w:sz w:val="16"/>
                <w:szCs w:val="20"/>
              </w:rPr>
              <w:t>N E INTERPRETACI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b/>
                <w:sz w:val="16"/>
                <w:szCs w:val="20"/>
              </w:rPr>
              <w:t>N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16"/>
                <w:szCs w:val="20"/>
              </w:rPr>
              <w:t>Producci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sz w:val="16"/>
                <w:szCs w:val="20"/>
              </w:rPr>
              <w:t>n de textos escritos considerando el destinatario potencial.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Cartas personales.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lean el</w:t>
            </w: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 xml:space="preserve"> borrador de su carta para asegurarse que sea comprensible.</w:t>
            </w:r>
          </w:p>
          <w:p w:rsidR="00F42E36" w:rsidRPr="00F42E36" w:rsidRDefault="00F42E36" w:rsidP="00F42E36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Indicar: Transcribe tu carta en limpio.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textAlignment w:val="baseline"/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</w:pP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Solicitar que elaboren los sobres y no olviden escribir los datos correctos.</w:t>
            </w:r>
          </w:p>
          <w:p w:rsidR="00F42E36" w:rsidRPr="00F42E36" w:rsidRDefault="00F42E36" w:rsidP="00F42E36">
            <w:pPr>
              <w:spacing w:after="0" w:line="240" w:lineRule="auto"/>
              <w:textAlignment w:val="baseline"/>
              <w:rPr>
                <w:rFonts w:ascii="Arial Narrow" w:eastAsia="Calibri" w:hAnsi="Arial Narrow" w:cs="Calibri"/>
                <w:i/>
                <w:sz w:val="20"/>
                <w:szCs w:val="20"/>
              </w:rPr>
            </w:pP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Auxiliar a los alumnos que enviar</w:t>
            </w:r>
            <w:r w:rsidRPr="00F42E36">
              <w:rPr>
                <w:rFonts w:ascii="Arial Narrow" w:eastAsia="+mn-ea" w:hAnsi="Arial Narrow" w:cs="Cambria"/>
                <w:kern w:val="24"/>
                <w:sz w:val="20"/>
                <w:szCs w:val="20"/>
                <w:lang w:eastAsia="es-ES"/>
              </w:rPr>
              <w:t>á</w:t>
            </w: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n su carta por medio del correo electr</w:t>
            </w:r>
            <w:r w:rsidRPr="00F42E36">
              <w:rPr>
                <w:rFonts w:ascii="Arial Narrow" w:eastAsia="+mn-ea" w:hAnsi="Arial Narrow" w:cs="Cambria"/>
                <w:kern w:val="24"/>
                <w:sz w:val="20"/>
                <w:szCs w:val="20"/>
                <w:lang w:eastAsia="es-ES"/>
              </w:rPr>
              <w:t>ó</w:t>
            </w: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 xml:space="preserve">nico.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Invitar a que env</w:t>
            </w:r>
            <w:r w:rsidRPr="00F42E36">
              <w:rPr>
                <w:rFonts w:ascii="Arial Narrow" w:eastAsia="+mn-ea" w:hAnsi="Arial Narrow" w:cs="Cambria"/>
                <w:kern w:val="24"/>
                <w:sz w:val="20"/>
                <w:szCs w:val="20"/>
                <w:lang w:eastAsia="es-ES"/>
              </w:rPr>
              <w:t>í</w:t>
            </w: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en la carta a su destinatario.</w:t>
            </w:r>
          </w:p>
          <w:p w:rsidR="00F42E36" w:rsidRPr="00F42E36" w:rsidRDefault="00F42E36" w:rsidP="00F42E36">
            <w:pPr>
              <w:spacing w:after="0" w:line="240" w:lineRule="auto"/>
              <w:textAlignment w:val="baseline"/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</w:pP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Sugerir que acudan a la Oficina de Correos, compren los timbres y coloquen la carta en el buz</w:t>
            </w:r>
            <w:r w:rsidRPr="00F42E36">
              <w:rPr>
                <w:rFonts w:ascii="Arial Narrow" w:eastAsia="+mn-ea" w:hAnsi="Arial Narrow" w:cs="Cambria"/>
                <w:kern w:val="24"/>
                <w:sz w:val="20"/>
                <w:szCs w:val="20"/>
                <w:lang w:eastAsia="es-ES"/>
              </w:rPr>
              <w:t>ó</w:t>
            </w:r>
            <w:r w:rsidRPr="00F42E36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Carta.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Comunican ideas, sentimientos y sucesos a otros a trav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s de cartas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remitidas, por correo postal o electr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nico.</w:t>
            </w:r>
          </w:p>
        </w:tc>
      </w:tr>
      <w:tr w:rsidR="00F42E36" w:rsidRPr="00F42E36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Computadoras.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Timbres postales.</w:t>
            </w:r>
          </w:p>
        </w:tc>
      </w:tr>
      <w:tr w:rsidR="00F42E36" w:rsidRPr="00F42E36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6600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0"/>
        </w:rPr>
      </w:pP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Matem</w:t>
      </w:r>
      <w:r w:rsidRPr="00F42E36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á</w:t>
      </w: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ticas</w:t>
      </w: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F42E36" w:rsidRPr="00F42E36" w:rsidTr="00903F65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Manejo de la informaci</w:t>
            </w:r>
            <w:r w:rsidRPr="00F42E36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</w:t>
            </w:r>
          </w:p>
        </w:tc>
      </w:tr>
      <w:tr w:rsidR="00F42E36" w:rsidRPr="00F42E36" w:rsidTr="00903F65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F42E36" w:rsidRPr="00F42E36" w:rsidTr="00903F65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Proporcionalidad y funciones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Comparación de razones del tipo “por cada n, m”, mediante diversos procedimientos y, en casos sencillos, expresión del valor de la razón mediante un número de veces, una fracción o un porcentaje.</w:t>
            </w:r>
          </w:p>
        </w:tc>
      </w:tr>
      <w:tr w:rsidR="00F42E36" w:rsidRPr="00F42E36" w:rsidTr="00903F65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F42E36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3.1.1 Calcula porcentajes y utiliza esta herramienta en la resoluci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de otros problemas, como la comparaci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de razones.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2.3.1 Establece relaciones entre las unidades del Sistema Internacional de Medidas, entre las unidades del Sistema Ingl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é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s, as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como entre las unidades de ambos sistemas.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4.1 Desarrolla un concepto positivo de s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mismo como usuario de las matem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ticas, el gusto y la inclinaci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por comprender y utilizar la notaci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n, el vocabulario y los procesos matem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F42E36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ticos.</w:t>
            </w:r>
          </w:p>
        </w:tc>
      </w:tr>
      <w:tr w:rsidR="00F42E36" w:rsidRPr="00F42E36" w:rsidTr="00903F65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F42E36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359"/>
      </w:tblGrid>
      <w:tr w:rsidR="00F42E36" w:rsidRPr="00F42E36" w:rsidTr="00903F65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F42E36" w:rsidRPr="00903F65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</w:t>
            </w:r>
            <w:r w:rsidRPr="00903F65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F42E36" w:rsidRPr="00F42E36" w:rsidTr="00903F65">
        <w:tc>
          <w:tcPr>
            <w:tcW w:w="667" w:type="pct"/>
            <w:shd w:val="clear" w:color="auto" w:fill="F2F2F2" w:themeFill="background1" w:themeFillShade="F2"/>
            <w:vAlign w:val="center"/>
          </w:tcPr>
          <w:p w:rsidR="00F42E36" w:rsidRPr="00903F65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:rsidR="00F42E36" w:rsidRPr="00903F65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 xml:space="preserve">FECHA </w:t>
            </w:r>
            <w:proofErr w:type="gramStart"/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DE  APLICACION</w:t>
            </w:r>
            <w:proofErr w:type="gramEnd"/>
          </w:p>
        </w:tc>
        <w:tc>
          <w:tcPr>
            <w:tcW w:w="4333" w:type="pct"/>
            <w:shd w:val="clear" w:color="auto" w:fill="F2F2F2" w:themeFill="background1" w:themeFillShade="F2"/>
            <w:vAlign w:val="center"/>
          </w:tcPr>
          <w:p w:rsidR="00F42E36" w:rsidRPr="00903F65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903F65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903F65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F42E36" w:rsidRPr="00F42E36" w:rsidTr="00D4758E">
        <w:tc>
          <w:tcPr>
            <w:tcW w:w="667" w:type="pct"/>
            <w:vMerge w:val="restart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val="es-ES" w:eastAsia="es-MX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val="es-ES" w:eastAsia="es-MX"/>
              </w:rPr>
              <w:t>DESARROLLO</w:t>
            </w:r>
          </w:p>
        </w:tc>
        <w:tc>
          <w:tcPr>
            <w:tcW w:w="4333" w:type="pct"/>
          </w:tcPr>
          <w:p w:rsidR="00F42E36" w:rsidRPr="00F42E36" w:rsidRDefault="00F42E36" w:rsidP="00F42E36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1.-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Indicar: Copia y resuelve en tu cuaderno el siguiente problema: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En una encuesta a los grupos de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A,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B y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C sobre su sabor de helado favorito se obtuvieron los siguientes resultados: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Sabor chocolate,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 4 de cada 7 alumnos                            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B 6 de cada 10 alumnos                        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C 5 de cada 9 alumnos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cu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 grupo tiene mayor preferencia por el helado de chocolate?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mo expresar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as tu respuesta con una fracci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n?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  <w:t xml:space="preserve">Explicar: </w:t>
            </w:r>
            <w:r w:rsidRPr="00F42E36">
              <w:rPr>
                <w:rFonts w:ascii="Arial Narrow" w:eastAsia="Calibri" w:hAnsi="Arial Narrow" w:cs="HelveticaNeue-Light"/>
                <w:i/>
                <w:color w:val="000000"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ara expresar tu resultado como fracci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 lo puedes hacer de dos maneras, una de ellas es realizando repartos.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Por ejemplo: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el grupo de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A, 4 de cada 7 alumnos prefieren el sabor chocolate.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 dividir una tira en 7 partes iguales pues cada una de ellas representa a cada alumno.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F42E36" w:rsidRPr="00F42E36" w:rsidTr="00D4758E">
              <w:trPr>
                <w:trHeight w:val="284"/>
              </w:trPr>
              <w:tc>
                <w:tcPr>
                  <w:tcW w:w="526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18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De las 7 partes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 marcar 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nicamente 4, pues representa a los alumnos que prefieren el sabor de chocolate.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F42E36" w:rsidRPr="00F42E36" w:rsidTr="00D4758E">
              <w:trPr>
                <w:trHeight w:val="284"/>
              </w:trPr>
              <w:tc>
                <w:tcPr>
                  <w:tcW w:w="526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Entonces 4/7 de los alumnos de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A prefieren el sabor chocolate.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Lo mimos ocurre con los otros dos grupos,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hacer tiras del mismo tama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ñ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o que la anterior y marcar la parte le corresponde.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B la tira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repartirse en 10 partes iguales, de las cuales 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nicamente se marcar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 6.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9"/>
            </w:tblGrid>
            <w:tr w:rsidR="00F42E36" w:rsidRPr="00F42E36" w:rsidTr="00D4758E">
              <w:trPr>
                <w:trHeight w:val="284"/>
              </w:trPr>
              <w:tc>
                <w:tcPr>
                  <w:tcW w:w="368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En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C la tira se dividir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en 9 partes, de las cuales se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 marcar 5.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10"/>
              <w:gridCol w:w="409"/>
              <w:gridCol w:w="410"/>
              <w:gridCol w:w="410"/>
              <w:gridCol w:w="410"/>
              <w:gridCol w:w="410"/>
            </w:tblGrid>
            <w:tr w:rsidR="00F42E36" w:rsidRPr="00F42E36" w:rsidTr="00D4758E">
              <w:trPr>
                <w:trHeight w:val="284"/>
              </w:trPr>
              <w:tc>
                <w:tcPr>
                  <w:tcW w:w="40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Para obtener el resultado haciendo uso de este procedimiento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 comparar las tiras.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F42E36" w:rsidRPr="00F42E36" w:rsidTr="00D4758E">
              <w:trPr>
                <w:trHeight w:val="284"/>
              </w:trPr>
              <w:tc>
                <w:tcPr>
                  <w:tcW w:w="526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27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B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9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9"/>
            </w:tblGrid>
            <w:tr w:rsidR="00F42E36" w:rsidRPr="00F42E36" w:rsidTr="00D4758E">
              <w:trPr>
                <w:trHeight w:val="284"/>
              </w:trPr>
              <w:tc>
                <w:tcPr>
                  <w:tcW w:w="368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C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410"/>
              <w:gridCol w:w="410"/>
              <w:gridCol w:w="410"/>
              <w:gridCol w:w="409"/>
              <w:gridCol w:w="410"/>
              <w:gridCol w:w="410"/>
              <w:gridCol w:w="410"/>
              <w:gridCol w:w="410"/>
            </w:tblGrid>
            <w:tr w:rsidR="00F42E36" w:rsidRPr="00F42E36" w:rsidTr="00D4758E">
              <w:trPr>
                <w:trHeight w:val="284"/>
              </w:trPr>
              <w:tc>
                <w:tcPr>
                  <w:tcW w:w="40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09" w:type="dxa"/>
                  <w:shd w:val="clear" w:color="auto" w:fill="0000FF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10" w:type="dxa"/>
                </w:tcPr>
                <w:p w:rsidR="00F42E36" w:rsidRPr="00F42E36" w:rsidRDefault="00F42E36" w:rsidP="00F42E36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Entonces el grupo que tiene mayor preferencia por el sabor de chocolate es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B.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tendr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que resolver los siguientes problemas del mismo tipo que el anterior.</w:t>
            </w:r>
          </w:p>
        </w:tc>
      </w:tr>
      <w:tr w:rsidR="00F42E36" w:rsidRPr="00F42E36" w:rsidTr="00D4758E">
        <w:trPr>
          <w:trHeight w:val="58"/>
        </w:trPr>
        <w:tc>
          <w:tcPr>
            <w:tcW w:w="667" w:type="pct"/>
            <w:vMerge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MX"/>
              </w:rPr>
            </w:pPr>
          </w:p>
        </w:tc>
        <w:tc>
          <w:tcPr>
            <w:tcW w:w="4333" w:type="pct"/>
          </w:tcPr>
          <w:p w:rsidR="00F42E36" w:rsidRPr="00F42E36" w:rsidRDefault="00F42E36" w:rsidP="00F42E36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2.-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Indicar: Copia y resuelve en tu cuaderno el siguiente problema: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En una encuesta a los grupos de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A,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B y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C sobre su sabor de helado favorito se obtuvieron los siguientes resultados: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Sabor chocolate,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 4 de cada 7 alumnos                            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B 6 de cada 10 alumnos                        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C 5 de cada 9 alumnos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cu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 grupo tiene mayor preferencia por el helado de chocolate?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mo se representa esa preferencia con n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 decimal?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La respuesta de un problema se puede dar de diferentes maneras, una de ellas es con n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decimales. Para ello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identificar el n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 de alumnos que prefieren el sabor chocolate y dividirlo entre el n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 de alumnos que se encuest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.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Por ejemplo: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ahoma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</w:t>
            </w:r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>i 4 de cada 7 prefieren chocolate se divide 4 entre 7 es decir, numerador entre denominador.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ahoma"/>
                <w:i/>
                <w:color w:val="0000FF"/>
                <w:sz w:val="20"/>
                <w:szCs w:val="20"/>
              </w:rPr>
              <w:t xml:space="preserve">4 </w:t>
            </w:r>
            <w:r w:rsidRPr="00F42E36">
              <w:rPr>
                <w:rFonts w:ascii="Arial Narrow" w:eastAsia="Calibri" w:hAnsi="Arial Narrow" w:cs="Cambria"/>
                <w:i/>
                <w:color w:val="0000FF"/>
                <w:sz w:val="20"/>
                <w:szCs w:val="20"/>
              </w:rPr>
              <w:t>÷</w:t>
            </w:r>
            <w:r w:rsidRPr="00F42E36">
              <w:rPr>
                <w:rFonts w:ascii="Arial Narrow" w:eastAsia="Calibri" w:hAnsi="Arial Narrow" w:cs="Tahoma"/>
                <w:i/>
                <w:color w:val="0000FF"/>
                <w:sz w:val="20"/>
                <w:szCs w:val="20"/>
              </w:rPr>
              <w:t xml:space="preserve"> 7 = 0.57</w:t>
            </w:r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 xml:space="preserve"> del grupo prefiere de chocolate.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HelveticaNeue-Light"/>
                <w:b/>
                <w:color w:val="0000FF"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Entregar ejercicios en los que tendr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n que resolver problemas del mismo tipo que el anterior y expresar los datos y resultados con decimales.</w:t>
            </w:r>
          </w:p>
        </w:tc>
      </w:tr>
      <w:tr w:rsidR="00F42E36" w:rsidRPr="00F42E36" w:rsidTr="00D4758E">
        <w:tc>
          <w:tcPr>
            <w:tcW w:w="667" w:type="pct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3" w:type="pct"/>
          </w:tcPr>
          <w:p w:rsidR="00F42E36" w:rsidRPr="00F42E36" w:rsidRDefault="00F42E36" w:rsidP="00F42E36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3.-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Indicar: Copia y resuelve en tu cuaderno el siguiente problema: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En una encuesta a los grupos de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A,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B y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C sobre su sabor de helado favorito se obtuvieron los siguientes resultados: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Sabor chocolate,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A 4 de cada 7 alumnos                               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B 6 de cada 10 alumnos                           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C 5 de cada 9 alumnos 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cu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 grupo tiene mayor preferencia por el helado de chocolate?</w:t>
            </w:r>
          </w:p>
          <w:p w:rsidR="00F42E36" w:rsidRPr="00F42E36" w:rsidRDefault="00F42E36" w:rsidP="00F42E36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mo se puede representar el resultado con porcentaje?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Para expresar tu respuesta como porcentaje puedes hacer uso de una regla de tres, para lo cual deber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acomodar tus resultados de la siguiente manera: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>7  es</w:t>
            </w:r>
            <w:proofErr w:type="gramEnd"/>
            <w:r w:rsidRPr="00F42E36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 xml:space="preserve"> a  4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>Como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 xml:space="preserve">100 es </w:t>
            </w:r>
            <w:proofErr w:type="gramStart"/>
            <w:r w:rsidRPr="00F42E36">
              <w:rPr>
                <w:rFonts w:ascii="Arial Narrow" w:eastAsia="Calibri" w:hAnsi="Arial Narrow" w:cs="Tahoma"/>
                <w:b/>
                <w:color w:val="000000"/>
                <w:sz w:val="20"/>
                <w:szCs w:val="20"/>
              </w:rPr>
              <w:t>a  X</w:t>
            </w:r>
            <w:proofErr w:type="gramEnd"/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>Para despu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 xml:space="preserve">s realizar la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“</w:t>
            </w:r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>regla de tres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”</w:t>
            </w:r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 xml:space="preserve">, multiplicando primero 4 x </w:t>
            </w:r>
            <w:proofErr w:type="gramStart"/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>100  y</w:t>
            </w:r>
            <w:proofErr w:type="gramEnd"/>
            <w:r w:rsidRPr="00F42E36">
              <w:rPr>
                <w:rFonts w:ascii="Arial Narrow" w:eastAsia="Calibri" w:hAnsi="Arial Narrow" w:cs="Tahoma"/>
                <w:i/>
                <w:sz w:val="20"/>
                <w:szCs w:val="20"/>
              </w:rPr>
              <w:t xml:space="preserve"> dividiendo el resultado entre 7: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074625" cy="371475"/>
                  <wp:effectExtent l="0" t="0" r="0" b="9525"/>
                  <wp:docPr id="1237" name="Imagen 1237" descr="Descripción: 379744_267071356756541_15849216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Imagen 1036" descr="Descripción: 379744_267071356756541_15849216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162050" cy="427663"/>
                  <wp:effectExtent l="0" t="0" r="0" b="0"/>
                  <wp:docPr id="1238" name="Imagen 1238" descr="Descripción: 379744_267071356756541_15849216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n 1035" descr="Descripción: 379744_267071356756541_15849216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713" b="22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428750" cy="235652"/>
                  <wp:effectExtent l="0" t="0" r="0" b="0"/>
                  <wp:docPr id="1239" name="Imagen 1239" descr="Descripción: 379744_267071356756541_158492168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Imagen 1034" descr="Descripción: 379744_267071356756541_158492168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El resultado obtenido ser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el porcentaje de los alumnos de 6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º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A que prefieren el helado de chocolate.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HelveticaNeue-Light"/>
                <w:b/>
                <w:color w:val="0000FF"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Entregar ejercicios en los que tendr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n que resolver problemas del mismo tipo que el anterior y expresar los datos y resultados en porcentaje.</w:t>
            </w:r>
          </w:p>
        </w:tc>
      </w:tr>
      <w:tr w:rsidR="00F42E36" w:rsidRPr="00F42E36" w:rsidTr="00D4758E">
        <w:tc>
          <w:tcPr>
            <w:tcW w:w="5000" w:type="pct"/>
            <w:gridSpan w:val="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proofErr w:type="gramEnd"/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problemas, preguntas y operaciones.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              </w:t>
            </w:r>
            <w:proofErr w:type="gramStart"/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CRITERIOS.-</w:t>
            </w:r>
            <w:proofErr w:type="gramEnd"/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Procedimientos adecuados y resultados correctos.</w:t>
            </w:r>
          </w:p>
        </w:tc>
      </w:tr>
      <w:tr w:rsidR="00F42E36" w:rsidRPr="00F42E36" w:rsidTr="00D4758E">
        <w:tc>
          <w:tcPr>
            <w:tcW w:w="5000" w:type="pct"/>
            <w:gridSpan w:val="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</w:t>
            </w:r>
            <w:proofErr w:type="gramStart"/>
            <w:r w:rsidRPr="00F42E36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DIDACTICOS.-</w:t>
            </w:r>
            <w:proofErr w:type="gramEnd"/>
            <w:r w:rsidRPr="00F42E36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Ejercicios.</w:t>
            </w:r>
          </w:p>
        </w:tc>
      </w:tr>
      <w:tr w:rsidR="00F42E36" w:rsidRPr="00F42E36" w:rsidTr="00D4758E">
        <w:tc>
          <w:tcPr>
            <w:tcW w:w="5000" w:type="pct"/>
            <w:gridSpan w:val="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GINAS DEL LIBRO SEP DEL </w:t>
            </w:r>
            <w:proofErr w:type="gramStart"/>
            <w:r w:rsidRPr="00F42E36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130-132</w:t>
            </w:r>
          </w:p>
        </w:tc>
      </w:tr>
      <w:tr w:rsidR="00F42E36" w:rsidRPr="00F42E36" w:rsidTr="00D47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</w:t>
            </w:r>
            <w:r w:rsidRPr="00F42E36">
              <w:rPr>
                <w:rFonts w:ascii="Arial Narrow" w:eastAsia="Calibri" w:hAnsi="Arial Narrow" w:cs="Times New Roman"/>
                <w:b/>
                <w:sz w:val="18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Ciencias Naturales</w:t>
      </w: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60"/>
        <w:gridCol w:w="5220"/>
        <w:gridCol w:w="2520"/>
      </w:tblGrid>
      <w:tr w:rsidR="00F42E36" w:rsidRPr="00F42E36" w:rsidTr="00903F65">
        <w:tc>
          <w:tcPr>
            <w:tcW w:w="10800" w:type="dxa"/>
            <w:gridSpan w:val="3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Por qu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se transforman las cosas? Las fuerzas, la luz y las transformaciones de energ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 hacen funcionar m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quinas simples e instrumentos 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pticos que utilizamos diario y contribuyen a la exploraci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 del Universo</w:t>
            </w:r>
          </w:p>
        </w:tc>
      </w:tr>
      <w:tr w:rsidR="00F42E36" w:rsidRPr="00F42E36" w:rsidTr="00903F65">
        <w:tc>
          <w:tcPr>
            <w:tcW w:w="306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7740" w:type="dxa"/>
            <w:gridSpan w:val="2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F42E36" w:rsidRPr="00F42E36" w:rsidTr="00903F65">
        <w:tc>
          <w:tcPr>
            <w:tcW w:w="306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Describe los componentes b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sicos del Universo y argumenta la importancia de las aportaciones del desarrollo t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cnico en su conocimiento.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Aplica habilidades, actitudes y valores de la formaci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cient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 b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sica durante la planeaci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n, el desarrollo, la comunicaci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la evaluaci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un proyecto de su inter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 en el que integra contenidos del bloque.</w:t>
            </w:r>
          </w:p>
        </w:tc>
        <w:tc>
          <w:tcPr>
            <w:tcW w:w="7740" w:type="dxa"/>
            <w:gridSpan w:val="2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Cambria"/>
                <w:b/>
                <w:noProof/>
                <w:sz w:val="16"/>
                <w:szCs w:val="20"/>
                <w:lang w:eastAsia="es-MX"/>
              </w:rPr>
              <w:t>¿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C</w:t>
            </w:r>
            <w:r w:rsidRPr="00F42E36">
              <w:rPr>
                <w:rFonts w:ascii="Arial Narrow" w:eastAsia="Calibri" w:hAnsi="Arial Narrow" w:cs="Cambria"/>
                <w:b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mo es el Universo?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Componentes b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sicos del Universo: galaxias, estrellas, planetas, sat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lites y cometas, y sus caracter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sticas: forma, ubicaci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y tama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ñ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Aportaci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del desarrollo t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cnico para el conocimiento del Universo: telescopios, observatorios, estaciones y sondas espaciales.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Proyecto estudiantil para desarrollar, integrar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y aplicar aprendizajes esperados y las competencias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Preguntas opcionales: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Aplicaci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conocimiento cient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fico y tecnol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gico.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 xml:space="preserve">- 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¿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C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mo construir un periscopio con materiales sencillos?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 xml:space="preserve">- 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¿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C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mo construir un juguete que funcione con energ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a e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lica?</w:t>
            </w:r>
          </w:p>
        </w:tc>
      </w:tr>
      <w:tr w:rsidR="00F42E36" w:rsidRPr="00F42E36" w:rsidTr="00903F65">
        <w:tc>
          <w:tcPr>
            <w:tcW w:w="8280" w:type="dxa"/>
            <w:gridSpan w:val="2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ndares que se favorecen: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 xml:space="preserve">Competencias que se favorecen: </w:t>
            </w:r>
          </w:p>
        </w:tc>
      </w:tr>
      <w:tr w:rsidR="00F42E36" w:rsidRPr="00F42E36" w:rsidTr="00903F65">
        <w:tc>
          <w:tcPr>
            <w:tcW w:w="8280" w:type="dxa"/>
            <w:gridSpan w:val="2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  <w:t>1. Conocimiento cient</w:t>
            </w:r>
            <w:r w:rsidRPr="00F42E36">
              <w:rPr>
                <w:rFonts w:ascii="Arial Narrow" w:eastAsia="Calibri" w:hAnsi="Arial Narrow" w:cs="Cambria"/>
                <w:b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  <w:t>fico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1.11. Describe la formaci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de eclipses y algunas caracter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sticas del Sistema Solar y del Universo.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  <w:t>3. Habilidades asociadas a la ciencia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3.1. Realiza y registra observaciones de campo y analiza esta informaci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como parte de una investigaci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cient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fica.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3.2. Aplica habilidades necesarias para la investigaci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cient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fica: responde preguntas o identifica problemas, revisa resultados, registra datos de observaciones y experimentos, construye, aprueba o rechaza hip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tesis, desarrolla explicaciones y comunica resultados.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3.4. Explica c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mo las conclusiones de una investigaci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cient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fica son consistentes con los datos y evidencias.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3.5. Dise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ñ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a, construye y eval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ú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a dispositivos o modelos aplicando los conocimientos necesarios y las propiedades de los materiales.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3.6. Comunica los resultados de observaciones e investigaciones al usar diversos recursos, incluyendo formas simb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licas, como los esquemas, gr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á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ficas y exposiciones, as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 xml:space="preserve"> como las tecnolog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as de la comunicaci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y la informaci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b/>
                <w:sz w:val="16"/>
                <w:szCs w:val="20"/>
                <w:lang w:eastAsia="es-ES"/>
              </w:rPr>
              <w:t>4. Actitudes asociadas a la ciencia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4.2. Valora el conocimiento cient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í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fico y sus enfoques para investigar y explicar los fen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menos y procesos naturales.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4.3. Manifiesta disposici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eastAsia="es-ES"/>
              </w:rPr>
              <w:t>n y toma decisiones en favor del cuidado del ambiente.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rebuchetMS"/>
                <w:sz w:val="16"/>
                <w:szCs w:val="20"/>
                <w:lang w:val="es-ES" w:eastAsia="es-ES"/>
              </w:rPr>
              <w:t>4.8. Manifiesta disposici</w:t>
            </w:r>
            <w:r w:rsidRPr="00F42E36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F42E36">
              <w:rPr>
                <w:rFonts w:ascii="Arial Narrow" w:eastAsia="Calibri" w:hAnsi="Arial Narrow" w:cs="TrebuchetMS"/>
                <w:sz w:val="16"/>
                <w:szCs w:val="20"/>
                <w:lang w:val="es-ES" w:eastAsia="es-ES"/>
              </w:rPr>
              <w:t>n para el trabajo colaborativo y reconoce la importancia de la igualdad de oportunidades.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fen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menos y procesos naturales desde la perspectiva cient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Toma de decisiones informadas para el cuidado del ambiente y la promoci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salud orientadas a la cultura de la prevenci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los alcances y limitaciones de la ciencia y del desarrollo tecnol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gico en diversos contextos.</w:t>
            </w:r>
          </w:p>
        </w:tc>
      </w:tr>
    </w:tbl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F42E36" w:rsidRPr="00F42E36" w:rsidTr="00903F65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F42E36" w:rsidRPr="00F42E36" w:rsidTr="00903F65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Describe los componentes b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sicos del Universo y argumenta la importancia de las aportaciones del desarrollo 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cnico en su conocimiento.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Componentes b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sicos del Universo: galaxias, estrellas, planetas, sat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lites y cometas, y sus caracter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sticas: forma, ubicaci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y tama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ñ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o.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mo est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formado nuestro Universo?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Sabes c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mo est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formado nuestro universo?,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Sabes cu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ntos planetas existen?,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son sus nombres?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Explicar brevemente las caracter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/>
              </w:rPr>
              <w:t>í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sticas de los principales componentes del universo: galaxias, estrellas, planetas, sat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 xml:space="preserve">lites y cometas.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Entregar im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genes de los componentes explicados anteriormente, indicar que los recorten y los coloreen.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escriban los conceptos correctos en su cuaderno y peguen las im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genes debajo de cada concepto: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  <w:u w:val="single"/>
              </w:rPr>
              <w:t>Galaxias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: son acumulaciones enormes de estrellas, gases y polvo. 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Times New Roman" w:hAnsi="Arial Narrow" w:cs="Tahoma"/>
                <w:i/>
                <w:color w:val="000000"/>
                <w:sz w:val="18"/>
                <w:szCs w:val="20"/>
                <w:lang w:eastAsia="es-ES"/>
              </w:rPr>
            </w:pP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- </w:t>
            </w:r>
            <w:r w:rsidRPr="00F42E36">
              <w:rPr>
                <w:rFonts w:ascii="Arial Narrow" w:eastAsia="Times New Roman" w:hAnsi="Arial Narrow" w:cs="Times New Roman"/>
                <w:b/>
                <w:i/>
                <w:color w:val="111111"/>
                <w:sz w:val="18"/>
                <w:szCs w:val="20"/>
                <w:u w:val="single"/>
                <w:lang w:eastAsia="es-ES"/>
              </w:rPr>
              <w:t>Estrellas</w:t>
            </w: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: </w:t>
            </w:r>
            <w:r w:rsidRPr="00F42E36">
              <w:rPr>
                <w:rFonts w:ascii="Arial Narrow" w:eastAsia="Times New Roman" w:hAnsi="Arial Narrow" w:cs="Tahoma"/>
                <w:i/>
                <w:color w:val="000000"/>
                <w:sz w:val="18"/>
                <w:szCs w:val="20"/>
                <w:lang w:eastAsia="es-ES"/>
              </w:rPr>
              <w:t>Las estrellas son enormes cuerpos celestiales, entidades gaseosas con variedades de masas, tama</w:t>
            </w:r>
            <w:r w:rsidRPr="00F42E36">
              <w:rPr>
                <w:rFonts w:ascii="Arial Narrow" w:eastAsia="Times New Roman" w:hAnsi="Arial Narrow" w:cs="Cambria"/>
                <w:i/>
                <w:color w:val="000000"/>
                <w:sz w:val="18"/>
                <w:szCs w:val="20"/>
                <w:lang w:eastAsia="es-ES"/>
              </w:rPr>
              <w:t>ñ</w:t>
            </w:r>
            <w:r w:rsidRPr="00F42E36">
              <w:rPr>
                <w:rFonts w:ascii="Arial Narrow" w:eastAsia="Times New Roman" w:hAnsi="Arial Narrow" w:cs="Tahoma"/>
                <w:i/>
                <w:color w:val="000000"/>
                <w:sz w:val="18"/>
                <w:szCs w:val="20"/>
                <w:lang w:eastAsia="es-ES"/>
              </w:rPr>
              <w:t>os y temperaturas.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ahoma"/>
                <w:i/>
                <w:color w:val="000000"/>
                <w:sz w:val="18"/>
                <w:szCs w:val="20"/>
                <w:shd w:val="clear" w:color="auto" w:fill="FFFFFF"/>
              </w:rPr>
            </w:pPr>
            <w:r w:rsidRPr="00F42E36">
              <w:rPr>
                <w:rFonts w:ascii="Arial Narrow" w:eastAsia="Times New Roman" w:hAnsi="Arial Narrow" w:cs="Tahoma"/>
                <w:i/>
                <w:color w:val="000000"/>
                <w:sz w:val="18"/>
                <w:szCs w:val="20"/>
                <w:lang w:eastAsia="es-ES"/>
              </w:rPr>
              <w:t xml:space="preserve">- </w:t>
            </w:r>
            <w:r w:rsidRPr="00F42E36">
              <w:rPr>
                <w:rFonts w:ascii="Arial Narrow" w:eastAsia="Times New Roman" w:hAnsi="Arial Narrow" w:cs="Tahoma"/>
                <w:b/>
                <w:i/>
                <w:color w:val="000000"/>
                <w:sz w:val="18"/>
                <w:szCs w:val="20"/>
                <w:u w:val="single"/>
                <w:lang w:eastAsia="es-ES"/>
              </w:rPr>
              <w:t>Planetas</w:t>
            </w:r>
            <w:r w:rsidRPr="00F42E36">
              <w:rPr>
                <w:rFonts w:ascii="Arial Narrow" w:eastAsia="Times New Roman" w:hAnsi="Arial Narrow" w:cs="Tahoma"/>
                <w:i/>
                <w:color w:val="000000"/>
                <w:sz w:val="18"/>
                <w:szCs w:val="20"/>
                <w:lang w:eastAsia="es-ES"/>
              </w:rPr>
              <w:t>: Un planeta es un </w:t>
            </w:r>
            <w:r w:rsidRPr="00F42E36">
              <w:rPr>
                <w:rFonts w:ascii="Arial Narrow" w:eastAsia="Times New Roman" w:hAnsi="Arial Narrow" w:cs="Tahoma"/>
                <w:bCs/>
                <w:i/>
                <w:color w:val="000000"/>
                <w:sz w:val="18"/>
                <w:szCs w:val="20"/>
                <w:lang w:eastAsia="es-ES"/>
              </w:rPr>
              <w:t>cuerpo celeste</w:t>
            </w:r>
            <w:r w:rsidRPr="00F42E36">
              <w:rPr>
                <w:rFonts w:ascii="Arial Narrow" w:eastAsia="Times New Roman" w:hAnsi="Arial Narrow" w:cs="Tahoma"/>
                <w:i/>
                <w:color w:val="000000"/>
                <w:sz w:val="18"/>
                <w:szCs w:val="20"/>
                <w:lang w:eastAsia="es-ES"/>
              </w:rPr>
              <w:t> que traza su órbita en torno al Sol. Aquellos “planetas” que orbitan en torno a otras estrellas reciben el nombre de exoplanetas.</w:t>
            </w: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 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20"/>
                <w:lang w:eastAsia="es-ES"/>
              </w:rPr>
            </w:pP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- </w:t>
            </w:r>
            <w:r w:rsidRPr="00F42E36">
              <w:rPr>
                <w:rFonts w:ascii="Arial Narrow" w:eastAsia="Times New Roman" w:hAnsi="Arial Narrow" w:cs="Times New Roman"/>
                <w:b/>
                <w:i/>
                <w:color w:val="111111"/>
                <w:sz w:val="18"/>
                <w:szCs w:val="20"/>
                <w:u w:val="single"/>
                <w:lang w:eastAsia="es-ES"/>
              </w:rPr>
              <w:t>Sat</w:t>
            </w:r>
            <w:r w:rsidRPr="00F42E36">
              <w:rPr>
                <w:rFonts w:ascii="Arial Narrow" w:eastAsia="Times New Roman" w:hAnsi="Arial Narrow" w:cs="Cambria"/>
                <w:b/>
                <w:i/>
                <w:color w:val="111111"/>
                <w:sz w:val="18"/>
                <w:szCs w:val="20"/>
                <w:u w:val="single"/>
                <w:lang w:eastAsia="es-ES"/>
              </w:rPr>
              <w:t>é</w:t>
            </w:r>
            <w:r w:rsidRPr="00F42E36">
              <w:rPr>
                <w:rFonts w:ascii="Arial Narrow" w:eastAsia="Times New Roman" w:hAnsi="Arial Narrow" w:cs="Times New Roman"/>
                <w:b/>
                <w:i/>
                <w:color w:val="111111"/>
                <w:sz w:val="18"/>
                <w:szCs w:val="20"/>
                <w:u w:val="single"/>
                <w:lang w:eastAsia="es-ES"/>
              </w:rPr>
              <w:t>lites</w:t>
            </w: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: </w:t>
            </w:r>
            <w:r w:rsidRPr="00F42E36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20"/>
                <w:lang w:eastAsia="es-ES"/>
              </w:rPr>
              <w:t xml:space="preserve">Un </w:t>
            </w:r>
            <w:proofErr w:type="gramStart"/>
            <w:r w:rsidRPr="00F42E36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20"/>
                <w:lang w:eastAsia="es-ES"/>
              </w:rPr>
              <w:t>sat</w:t>
            </w:r>
            <w:r w:rsidRPr="00F42E36">
              <w:rPr>
                <w:rFonts w:ascii="Arial Narrow" w:eastAsia="Times New Roman" w:hAnsi="Arial Narrow" w:cs="Cambria"/>
                <w:i/>
                <w:color w:val="000000"/>
                <w:sz w:val="18"/>
                <w:szCs w:val="20"/>
                <w:lang w:eastAsia="es-ES"/>
              </w:rPr>
              <w:t>é</w:t>
            </w:r>
            <w:r w:rsidRPr="00F42E36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20"/>
                <w:lang w:eastAsia="es-ES"/>
              </w:rPr>
              <w:t>lite  es</w:t>
            </w:r>
            <w:proofErr w:type="gramEnd"/>
            <w:r w:rsidRPr="00F42E36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20"/>
                <w:lang w:eastAsia="es-ES"/>
              </w:rPr>
              <w:t xml:space="preserve"> cualquier astro que se encuentra desplaz</w:t>
            </w:r>
            <w:r w:rsidRPr="00F42E36">
              <w:rPr>
                <w:rFonts w:ascii="Arial Narrow" w:eastAsia="Times New Roman" w:hAnsi="Arial Narrow" w:cs="Cambria"/>
                <w:i/>
                <w:color w:val="000000"/>
                <w:sz w:val="18"/>
                <w:szCs w:val="20"/>
                <w:lang w:eastAsia="es-ES"/>
              </w:rPr>
              <w:t>á</w:t>
            </w:r>
            <w:r w:rsidRPr="00F42E36">
              <w:rPr>
                <w:rFonts w:ascii="Arial Narrow" w:eastAsia="Times New Roman" w:hAnsi="Arial Narrow" w:cs="Times New Roman"/>
                <w:i/>
                <w:color w:val="000000"/>
                <w:sz w:val="18"/>
                <w:szCs w:val="20"/>
                <w:lang w:eastAsia="es-ES"/>
              </w:rPr>
              <w:t>ndose alrededor de otro; no es factible modificar sus trayectorias artificialmente.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Arial"/>
                <w:i/>
                <w:sz w:val="18"/>
                <w:szCs w:val="20"/>
              </w:rPr>
            </w:pP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- </w:t>
            </w:r>
            <w:r w:rsidRPr="00F42E36">
              <w:rPr>
                <w:rFonts w:ascii="Arial Narrow" w:eastAsia="Times New Roman" w:hAnsi="Arial Narrow" w:cs="Times New Roman"/>
                <w:b/>
                <w:i/>
                <w:color w:val="111111"/>
                <w:sz w:val="18"/>
                <w:szCs w:val="20"/>
                <w:u w:val="single"/>
                <w:lang w:eastAsia="es-ES"/>
              </w:rPr>
              <w:t>Cometas</w:t>
            </w:r>
            <w:r w:rsidRPr="00F42E36">
              <w:rPr>
                <w:rFonts w:ascii="Arial Narrow" w:eastAsia="Times New Roman" w:hAnsi="Arial Narrow" w:cs="Times New Roman"/>
                <w:i/>
                <w:color w:val="111111"/>
                <w:sz w:val="18"/>
                <w:szCs w:val="20"/>
                <w:lang w:eastAsia="es-ES"/>
              </w:rPr>
              <w:t xml:space="preserve">: </w:t>
            </w:r>
            <w:r w:rsidRPr="00F42E36">
              <w:rPr>
                <w:rFonts w:ascii="Arial Narrow" w:eastAsia="Calibri" w:hAnsi="Arial Narrow" w:cs="Arial"/>
                <w:i/>
                <w:sz w:val="18"/>
                <w:szCs w:val="20"/>
              </w:rPr>
              <w:t>Parecen manchas de luz, a menudo borrosas, que van dejando un rastro o </w:t>
            </w:r>
            <w:r w:rsidRPr="00F42E36">
              <w:rPr>
                <w:rFonts w:ascii="Arial Narrow" w:eastAsia="Calibri" w:hAnsi="Arial Narrow" w:cs="Arial"/>
                <w:i/>
                <w:iCs/>
                <w:sz w:val="18"/>
                <w:szCs w:val="20"/>
              </w:rPr>
              <w:t>cabellera</w:t>
            </w:r>
            <w:r w:rsidRPr="00F42E36">
              <w:rPr>
                <w:rFonts w:ascii="Arial Narrow" w:eastAsia="Calibri" w:hAnsi="Arial Narrow" w:cs="Arial"/>
                <w:i/>
                <w:sz w:val="18"/>
                <w:szCs w:val="20"/>
              </w:rPr>
              <w:t>. Esto los hace atractivos. Los cometas son cuerpos fr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Arial"/>
                <w:i/>
                <w:sz w:val="18"/>
                <w:szCs w:val="20"/>
              </w:rPr>
              <w:t>giles y peque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ñ</w:t>
            </w:r>
            <w:r w:rsidRPr="00F42E36">
              <w:rPr>
                <w:rFonts w:ascii="Arial Narrow" w:eastAsia="Calibri" w:hAnsi="Arial Narrow" w:cs="Arial"/>
                <w:i/>
                <w:sz w:val="18"/>
                <w:szCs w:val="20"/>
              </w:rPr>
              <w:t>os, de forma irregular, formados por una mezcla de substancias duras y gases congelados.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Invitar a que comenten sus respuestas.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Mostrar im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genes de los diferentes componentes del Universo para que ellos seleccionen su nombre correcto: Galaxias, Estrellas, planetas, sat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lites, cometas.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ordenen correctamente los planetas del sistema solar.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Conocen las caracter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sticas de los componentes b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sicos del Universo.  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genes de los componentes del universo.  </w:t>
            </w:r>
          </w:p>
        </w:tc>
      </w:tr>
      <w:tr w:rsidR="00F42E36" w:rsidRPr="00F42E36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146 - 158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F42E36" w:rsidRPr="00F42E36" w:rsidTr="00903F65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F42E36" w:rsidRPr="00F42E36" w:rsidTr="00903F65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Describe los componentes b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sicos del Universo y argumenta la importancia de las aportaciones del desarrollo 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cnico en su conocimiento.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Aportaci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del desarrollo 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cnico para el conocimiento del Universo: telescopios, observatorios, estaciones y sondas espaciales.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mo conocemos el Universo?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37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son los componentes del universo?,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Los recuerdas?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 xml:space="preserve">Comentar: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Nosotros podemos ver a simple vista diferentes cuerpos de nuestro Universo, tales como el sol, la luna, cometas u otras estrellas. Sin embargo, los cient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ficos han utilizado otros medios para conocer y estudiar los cuerpos m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 xml:space="preserve">s alejados de nuestro planeta.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Explicar las caracter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val="es-ES"/>
              </w:rPr>
              <w:t>í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sticas de los telescopios, observatorios, estaciones y sondas espaciales.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Indicar: Escribe en tu cuaderno para qu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son utilizados cada uno de los siguientes instrumentos: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  <w:u w:val="single"/>
              </w:rPr>
              <w:t>Telescopios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: 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Permiten ver objetos lejanos con mucho m</w:t>
            </w:r>
            <w:r w:rsidRPr="00F42E36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s detalle que a simple vista al captar radiaci</w:t>
            </w:r>
            <w:r w:rsidRPr="00F42E36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 electromagn</w:t>
            </w:r>
            <w:r w:rsidRPr="00F42E36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tica, tal como luz.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  <w:u w:val="single"/>
              </w:rPr>
              <w:t>Observatorios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: 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es un satélite artificial o sonda espacial que se utiliza para la observación de planetas, estrellas, galaxias y otros cuerpos celestes de forma similar a un telescopio en tierra.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- Estaciones: 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espacial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 es una construcción artificial diseñada para hacer actividades en el espacio exterior, con diversos fines. Son también usadas para estudiar los efectos a largo plazo del vuelo espacial sobre el cuerpo humano. Asimismo, sirven como plataforma para albergar laboratorios donde se realizan numerosos y prolongados estudios científicos sobre aspectos que pueden ser útiles en otros vehículos espaciales.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  <w:u w:val="single"/>
              </w:rPr>
              <w:t>Sondas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/>
                <w:i/>
                <w:sz w:val="18"/>
                <w:szCs w:val="20"/>
                <w:u w:val="single"/>
              </w:rPr>
              <w:t>espaciales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: </w:t>
            </w:r>
            <w:r w:rsidRPr="00F42E36">
              <w:rPr>
                <w:rFonts w:ascii="Arial Narrow" w:eastAsia="Calibri" w:hAnsi="Arial Narrow" w:cs="Arial"/>
                <w:i/>
                <w:color w:val="0000FF"/>
                <w:sz w:val="18"/>
                <w:szCs w:val="20"/>
              </w:rPr>
              <w:t>es un dispositivo que se env</w:t>
            </w:r>
            <w:r w:rsidRPr="00F42E36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Arial"/>
                <w:i/>
                <w:color w:val="0000FF"/>
                <w:sz w:val="18"/>
                <w:szCs w:val="20"/>
              </w:rPr>
              <w:t>a al espacio con el fin de estudiar cuerpos de nuestro Sistema Solar, tales como planetas, sat</w:t>
            </w:r>
            <w:r w:rsidRPr="00F42E36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Arial"/>
                <w:i/>
                <w:color w:val="0000FF"/>
                <w:sz w:val="18"/>
                <w:szCs w:val="20"/>
              </w:rPr>
              <w:t>lites, asteroides o cometas.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respuestas.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Identifican los instrumentos utilizados para conocer nuestro Universo.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F42E36" w:rsidRPr="00F42E36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159 - 163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0"/>
        <w:gridCol w:w="3781"/>
        <w:gridCol w:w="1979"/>
      </w:tblGrid>
      <w:tr w:rsidR="00F42E36" w:rsidRPr="00F42E36" w:rsidTr="00903F65">
        <w:trPr>
          <w:trHeight w:val="273"/>
        </w:trPr>
        <w:tc>
          <w:tcPr>
            <w:tcW w:w="233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F42E36" w:rsidRPr="00F42E36" w:rsidTr="00903F65">
        <w:trPr>
          <w:trHeight w:val="379"/>
        </w:trPr>
        <w:tc>
          <w:tcPr>
            <w:tcW w:w="2333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Aplica habilidades, actitudes y valores de la formaci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fica b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sica durante la planeaci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n, el desarrollo, la comunicaci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y la evaluaci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de un proyecto de su inter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 en el que integra contenidos del bloque.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</w:pPr>
            <w:r w:rsidRPr="00F42E36">
              <w:rPr>
                <w:rFonts w:ascii="Arial Narrow" w:eastAsia="Calibri" w:hAnsi="Arial Narrow" w:cs="TrebuchetMS-SC700"/>
                <w:sz w:val="18"/>
                <w:szCs w:val="20"/>
              </w:rPr>
              <w:t>Proyecto estudiantil para desarrollar, integrar y aplicar aprendizajes esperados y las competencias.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Planeaci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del proyecto.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Organizar equipos de trabajo.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Solicitar que elijan un tema sobre el cual quieran investigar.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Sugerir los siguientes temas para la investigaci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n: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 Narrow" w:eastAsia="Calibri" w:hAnsi="Arial Narrow" w:cs="HelveticaNeue-Light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 xml:space="preserve">- 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>mo construir un periscopio con materiales sencillos?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 Narrow" w:eastAsia="Calibri" w:hAnsi="Arial Narrow" w:cs="HelveticaNeue-Light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 xml:space="preserve">- 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>mo construir un juguete que funcione con energ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>a e</w:t>
            </w:r>
            <w:r w:rsidRPr="00F42E36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i/>
                <w:sz w:val="20"/>
                <w:szCs w:val="20"/>
              </w:rPr>
              <w:t>lica?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lastRenderedPageBreak/>
              <w:t>Pedir que redacten con su equipo algunas preguntas relacionadas con el tema seleccionado, sugerir que se basen en lo que quieren saber sobre el tema seleccionado.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t>Invitar a seleccionar el material donde van a realizar la investigaci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t>n y los lugares en donde puedan encontrarlo, as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 mismo, deben dividir las tareas entre los compa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t>eros, qui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t>n va a investigar cu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les conceptos.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realicen un cronograma de actividades donde mencionen cu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les son las actividades que se llevar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 cabo.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Planeaci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del proyecto.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Integran y aplican los aprendizajes esperados y competencias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 xml:space="preserve">desarrollados durante el bloque de estudio.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33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Geograf</w:t>
      </w:r>
      <w:r w:rsidRPr="00F42E36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í</w:t>
      </w:r>
      <w:r w:rsidRPr="00F42E36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a</w:t>
      </w: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6840"/>
      </w:tblGrid>
      <w:tr w:rsidR="00F42E36" w:rsidRPr="00F42E36" w:rsidTr="00903F65">
        <w:tc>
          <w:tcPr>
            <w:tcW w:w="10800" w:type="dxa"/>
            <w:gridSpan w:val="2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La econom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 mundial</w:t>
            </w:r>
          </w:p>
        </w:tc>
      </w:tr>
      <w:tr w:rsidR="00F42E36" w:rsidRPr="00F42E36" w:rsidTr="00903F65">
        <w:tc>
          <w:tcPr>
            <w:tcW w:w="396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F42E36" w:rsidRPr="00F42E36" w:rsidTr="00903F65">
        <w:tc>
          <w:tcPr>
            <w:tcW w:w="396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Relaciona procesos de producci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n, transformaci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y comercializaci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de diferentes productos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Compara la producci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y la comercializaci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de productos en diferentes pa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ses del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Distingue diferencias entre el consumo responsable y el consumismo en diferentes pa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ses del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Reconoce diferencias socioecon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micas en el mundo, a partir del producto interno bruto (PIB) por habitante, empleo, escolaridad y salud.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Procesos de producci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y transformaci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de diferentes productos en el mundo, en relaci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con los espacios donde se realizan.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Procesos de comercializaci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en las ciudades.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Pa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ses que se especializan en la producci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agr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cola, ganadera, forestal y pesquera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Pa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ses que destacan en la producci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 de minerales, energ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é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ticos e industrial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Pa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ses que destacan en el comercio internacional.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Necesidades b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sicas de la poblaci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Consumo responsable y consumismo.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- Condiciones sociales, econ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micas y culturales de pa</w:t>
            </w:r>
            <w:r w:rsidRPr="00F42E36">
              <w:rPr>
                <w:rFonts w:ascii="Arial Narrow" w:eastAsia="Calibri" w:hAnsi="Arial Narrow" w:cs="Cambria"/>
                <w:noProof/>
                <w:sz w:val="14"/>
                <w:szCs w:val="14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4"/>
                <w:szCs w:val="14"/>
                <w:lang w:eastAsia="es-MX"/>
              </w:rPr>
              <w:t>ses representativos que inciden en las diferencias en el consumo.</w:t>
            </w:r>
          </w:p>
        </w:tc>
      </w:tr>
      <w:tr w:rsidR="00F42E36" w:rsidRPr="00F42E36" w:rsidTr="00903F65">
        <w:tc>
          <w:tcPr>
            <w:tcW w:w="396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Eje tem</w:t>
            </w:r>
            <w:r w:rsidRPr="00F42E36">
              <w:rPr>
                <w:rFonts w:ascii="Arial Narrow" w:eastAsia="Calibri" w:hAnsi="Arial Narrow" w:cs="Cambria"/>
                <w:b/>
                <w:noProof/>
                <w:sz w:val="16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>tico: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6"/>
                <w:szCs w:val="20"/>
                <w:lang w:eastAsia="es-MX"/>
              </w:rPr>
              <w:t xml:space="preserve">Competencias que se favorecen: </w:t>
            </w:r>
          </w:p>
        </w:tc>
      </w:tr>
      <w:tr w:rsidR="00F42E36" w:rsidRPr="00F42E36" w:rsidTr="00903F65">
        <w:tc>
          <w:tcPr>
            <w:tcW w:w="396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Componentes econ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micos.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Reflexi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las diferencias socioecon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micas.</w:t>
            </w:r>
          </w:p>
        </w:tc>
      </w:tr>
    </w:tbl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428"/>
        <w:gridCol w:w="1981"/>
      </w:tblGrid>
      <w:tr w:rsidR="00F42E36" w:rsidRPr="00F42E36" w:rsidTr="00903F65">
        <w:trPr>
          <w:trHeight w:val="266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404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Relaciona procesos de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n, transformaci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comercializaci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diferentes productos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Compara la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la comercializaci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productos en diferentes 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del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Distingue diferencias entre el consumo responsable y el consumismo en diferentes 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del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Reconoce diferencias socioecon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micas en el mundo a partir del producto interno bruto (PIB) por habitante, empleo, escolaridad y salud.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Procesos de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transformaci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diferentes productos en el mundo, en relaci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con los espacios donde se realizan.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Procesos de comercializaci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en las ciudades.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se especializan en la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agr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cola, ganadera, forestal y pesquera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destacan en la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minerales, energ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é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ticos e industrial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destacan en el comercio internacional.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Necesidades b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sicas de la poblaci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Consumo responsable y consumismo.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Condiciones sociales, econ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micas y culturales de 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representativos que inciden en las diferencias en el consumo.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Investiga y arma.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0"/>
        <w:gridCol w:w="2700"/>
      </w:tblGrid>
      <w:tr w:rsidR="00F42E36" w:rsidRPr="00F42E36" w:rsidTr="00903F65"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714"/>
        </w:trPr>
        <w:tc>
          <w:tcPr>
            <w:tcW w:w="37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Mencionar a los alumnos que las exposiciones deber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presentar informaci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adecuada.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Comentar que deber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plasmar la informaci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que necesitara.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con la informaci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 presentar obtener algunas preguntas.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Recordar que la pr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xima sesi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de realizaran las exposiciones, ser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necesario llevar todo su material.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Ejercicios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Organizan la informaci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y prepara su material para la exposici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n. </w:t>
            </w:r>
          </w:p>
        </w:tc>
      </w:tr>
      <w:tr w:rsidR="00F42E36" w:rsidRPr="00F42E36" w:rsidTr="00D4758E">
        <w:trPr>
          <w:trHeight w:val="232"/>
        </w:trPr>
        <w:tc>
          <w:tcPr>
            <w:tcW w:w="37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95"/>
        </w:trPr>
        <w:tc>
          <w:tcPr>
            <w:tcW w:w="37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 </w:t>
            </w:r>
          </w:p>
        </w:tc>
      </w:tr>
      <w:tr w:rsidR="00F42E36" w:rsidRPr="00F42E36" w:rsidTr="00D4758E">
        <w:trPr>
          <w:trHeight w:val="236"/>
        </w:trPr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903F65" w:rsidRDefault="00903F65">
      <w:pPr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br w:type="page"/>
      </w: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lastRenderedPageBreak/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428"/>
        <w:gridCol w:w="1981"/>
      </w:tblGrid>
      <w:tr w:rsidR="00F42E36" w:rsidRPr="00F42E36" w:rsidTr="00903F65">
        <w:trPr>
          <w:trHeight w:val="266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404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Relaciona procesos de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n, transformaci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comercializaci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diferentes productos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Compara la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la comercializaci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productos en diferentes 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del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Distingue diferencias entre el consumo responsable y el consumismo en diferentes 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del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Reconoce diferencias socioecon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micas en el mundo a partir del producto interno bruto (PIB) por habitante, empleo, escolaridad y salud.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Procesos de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transformaci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diferentes productos en el mundo, en relaci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con los espacios donde se realizan.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Procesos de comercializaci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en las ciudades.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se especializan en la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agr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cola, ganadera, forestal y pesquera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destacan en la producci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minerales, energ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é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ticos e industrial en el mundo.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destacan en el comercio internacional.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Necesidades b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á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sicas de la poblaci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Consumo responsable y consumismo.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Condiciones sociales, econ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micas y culturales de pa</w:t>
            </w:r>
            <w:r w:rsidRPr="00F42E36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representativos que inciden en las diferencias en el consumo.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Presentaci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de tu trabajo.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Mencionar que es momento de realizar los </w:t>
            </w:r>
            <w:r w:rsidRPr="00F42E36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ltimos detalles a las exposiciones.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Comentar que el orden para las exposiciones es el siguiente: </w:t>
            </w:r>
          </w:p>
          <w:p w:rsidR="00F42E36" w:rsidRPr="00F42E36" w:rsidRDefault="00F42E36" w:rsidP="00F42E36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1.- Procesos de producci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y comercializaci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n.                      2.- Regiones agr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colas. 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br/>
              <w:t>3.- Regiones ganaderas.                                                          4.- Recursos minerales y energ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ticos.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br/>
              <w:t>5.- Comercio internacional.                                                      6.- Necesidades b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sicas de la poblaci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n. 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br/>
              <w:t>7.- Consumo responsable y consumismo.                               8.- Pa</w:t>
            </w:r>
            <w:r w:rsidRPr="00F42E36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ses desarrollados y subdesarrollados.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Pedir que por turnos se presenten las exposiciones.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Señalar que al finalizar deber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realizar las preguntas obtenidas la sesi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anterior a sus compa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eros.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Invitar a los alumnos a realiza una conclusi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general sobre el tema.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Exposici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Presentan su exposici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y aborda ideas clave del tema.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42E36">
        <w:rPr>
          <w:rFonts w:ascii="Arial Narrow" w:eastAsia="Calibri" w:hAnsi="Arial Narrow" w:cs="Times New Roman"/>
          <w:b/>
          <w:sz w:val="28"/>
          <w:szCs w:val="20"/>
        </w:rPr>
        <w:t>Formaci</w:t>
      </w:r>
      <w:r w:rsidRPr="00F42E36">
        <w:rPr>
          <w:rFonts w:ascii="Arial Narrow" w:eastAsia="Calibri" w:hAnsi="Arial Narrow" w:cs="Cambria"/>
          <w:b/>
          <w:sz w:val="28"/>
          <w:szCs w:val="20"/>
        </w:rPr>
        <w:t>ó</w:t>
      </w:r>
      <w:r w:rsidRPr="00F42E36">
        <w:rPr>
          <w:rFonts w:ascii="Arial Narrow" w:eastAsia="Calibri" w:hAnsi="Arial Narrow" w:cs="Times New Roman"/>
          <w:b/>
          <w:sz w:val="28"/>
          <w:szCs w:val="20"/>
        </w:rPr>
        <w:t>n C</w:t>
      </w:r>
      <w:r w:rsidRPr="00F42E36">
        <w:rPr>
          <w:rFonts w:ascii="Arial Narrow" w:eastAsia="Calibri" w:hAnsi="Arial Narrow" w:cs="Cambria"/>
          <w:b/>
          <w:sz w:val="28"/>
          <w:szCs w:val="20"/>
        </w:rPr>
        <w:t>í</w:t>
      </w:r>
      <w:r w:rsidRPr="00F42E36">
        <w:rPr>
          <w:rFonts w:ascii="Arial Narrow" w:eastAsia="Calibri" w:hAnsi="Arial Narrow" w:cs="Times New Roman"/>
          <w:b/>
          <w:sz w:val="28"/>
          <w:szCs w:val="20"/>
        </w:rPr>
        <w:t xml:space="preserve">vica y </w:t>
      </w:r>
      <w:r w:rsidRPr="00F42E36">
        <w:rPr>
          <w:rFonts w:ascii="Arial Narrow" w:eastAsia="Calibri" w:hAnsi="Arial Narrow" w:cs="Cambria"/>
          <w:b/>
          <w:sz w:val="28"/>
          <w:szCs w:val="20"/>
        </w:rPr>
        <w:t>É</w:t>
      </w:r>
      <w:r w:rsidRPr="00F42E36">
        <w:rPr>
          <w:rFonts w:ascii="Arial Narrow" w:eastAsia="Calibri" w:hAnsi="Arial Narrow" w:cs="Times New Roman"/>
          <w:b/>
          <w:sz w:val="28"/>
          <w:szCs w:val="20"/>
        </w:rPr>
        <w:t>tica</w:t>
      </w: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440"/>
        <w:gridCol w:w="6840"/>
      </w:tblGrid>
      <w:tr w:rsidR="00F42E36" w:rsidRPr="00F42E36" w:rsidTr="00903F65">
        <w:tc>
          <w:tcPr>
            <w:tcW w:w="10800" w:type="dxa"/>
            <w:gridSpan w:val="3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Los pilares del gobierno democr</w:t>
            </w: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</w:t>
            </w:r>
          </w:p>
        </w:tc>
      </w:tr>
      <w:tr w:rsidR="00F42E36" w:rsidRPr="00F42E36" w:rsidTr="00903F65">
        <w:tc>
          <w:tcPr>
            <w:tcW w:w="252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mbito: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F42E36" w:rsidRPr="00F42E36" w:rsidTr="00903F65">
        <w:trPr>
          <w:trHeight w:val="997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Explica los mecanismos de participaci</w:t>
            </w:r>
            <w:r w:rsidRPr="00F42E36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ciudadana que fortalecen la vida democr</w:t>
            </w:r>
            <w:r w:rsidRPr="00F42E36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tica.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Ambiente escolar</w:t>
            </w:r>
          </w:p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y vida cotidiana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Mecanismos de la democracia</w:t>
            </w:r>
          </w:p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Qu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obras para el beneficio colectivo se han realizado recientemente en la localidad. Qui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nes est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acuerdo con las decisiones que ha tomado la autoridad. C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puede participar la ciudadan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con la autoridad para tomar las mejores decisiones. Qu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mecanismos existen en las sociedades democr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ticas para fortalecer la relaci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entre la autoridad y la ciudadan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a.</w:t>
            </w:r>
          </w:p>
        </w:tc>
      </w:tr>
      <w:tr w:rsidR="00F42E36" w:rsidRPr="00F42E36" w:rsidTr="00903F65">
        <w:tc>
          <w:tcPr>
            <w:tcW w:w="10800" w:type="dxa"/>
            <w:gridSpan w:val="3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F42E36" w:rsidRPr="00F42E36" w:rsidTr="00903F65">
        <w:tc>
          <w:tcPr>
            <w:tcW w:w="10800" w:type="dxa"/>
            <w:gridSpan w:val="3"/>
            <w:shd w:val="clear" w:color="auto" w:fill="F2F2F2" w:themeFill="background1" w:themeFillShade="F2"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Apego a la legalidad y sentido de justicia.                                                       - Comprensi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aprecio por la democracia.</w:t>
            </w:r>
          </w:p>
        </w:tc>
      </w:tr>
    </w:tbl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6119"/>
        <w:gridCol w:w="1981"/>
      </w:tblGrid>
      <w:tr w:rsidR="00F42E36" w:rsidRPr="00F42E36" w:rsidTr="00903F65">
        <w:trPr>
          <w:trHeight w:val="23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65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Explica los mecanismos de participaci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ciudadana que fortalecen la vida democr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tica. 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Qu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obras para el beneficio colectivo se han realizado recientemente en la localidad. Qui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nes est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acuerdo con las decisiones que ha tomado la autoridad. C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puede participar la ciudadan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con la autoridad para tomar las mejores decisiones. Qu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mecanismos existen en las sociedades democr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ticas para fortalecer la relaci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entre la autoridad y la ciudadan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a.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Beneficios colectivos.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mo participan los ciudadanos y autoridades para un beneficio colectivo de tu comunidad?,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Qui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nes est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de acuerdo en eso?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escriban en una hoja de papel una carta a una autoridad, ya sea local, estatal o federal haci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ndole una petici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para atender alguna necesidad de la escuela.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Invitar a que lean algunas de sus cartas para el grupo.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Carta.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Utilizan cartas para expresar necesidades colectivas.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42E36" w:rsidRPr="00F42E36" w:rsidTr="00D4758E">
        <w:trPr>
          <w:trHeight w:val="161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00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1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148-155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tabs>
          <w:tab w:val="left" w:pos="3004"/>
        </w:tabs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F42E36" w:rsidRPr="00F42E36" w:rsidRDefault="00F42E36" w:rsidP="00F42E36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F42E36">
        <w:rPr>
          <w:rFonts w:ascii="Arial Narrow" w:eastAsia="Calibri" w:hAnsi="Arial Narrow" w:cs="Times New Roman"/>
          <w:b/>
          <w:sz w:val="28"/>
          <w:szCs w:val="20"/>
        </w:rPr>
        <w:t>Educaci</w:t>
      </w:r>
      <w:r w:rsidRPr="00F42E36">
        <w:rPr>
          <w:rFonts w:ascii="Arial Narrow" w:eastAsia="Calibri" w:hAnsi="Arial Narrow" w:cs="Cambria"/>
          <w:b/>
          <w:sz w:val="28"/>
          <w:szCs w:val="20"/>
        </w:rPr>
        <w:t>ó</w:t>
      </w:r>
      <w:r w:rsidRPr="00F42E36">
        <w:rPr>
          <w:rFonts w:ascii="Arial Narrow" w:eastAsia="Calibri" w:hAnsi="Arial Narrow" w:cs="Times New Roman"/>
          <w:b/>
          <w:sz w:val="28"/>
          <w:szCs w:val="20"/>
        </w:rPr>
        <w:t>n Art</w:t>
      </w:r>
      <w:r w:rsidRPr="00F42E36">
        <w:rPr>
          <w:rFonts w:ascii="Arial Narrow" w:eastAsia="Calibri" w:hAnsi="Arial Narrow" w:cs="Cambria"/>
          <w:b/>
          <w:sz w:val="28"/>
          <w:szCs w:val="20"/>
        </w:rPr>
        <w:t>í</w:t>
      </w:r>
      <w:r w:rsidRPr="00F42E36">
        <w:rPr>
          <w:rFonts w:ascii="Arial Narrow" w:eastAsia="Calibri" w:hAnsi="Arial Narrow" w:cs="Times New Roman"/>
          <w:b/>
          <w:sz w:val="28"/>
          <w:szCs w:val="20"/>
        </w:rPr>
        <w:t>stica</w:t>
      </w: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8"/>
        <w:gridCol w:w="3842"/>
        <w:gridCol w:w="3420"/>
      </w:tblGrid>
      <w:tr w:rsidR="00F42E36" w:rsidRPr="00F42E36" w:rsidTr="00903F65"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3842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Lenguaje art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stico:</w:t>
            </w:r>
          </w:p>
        </w:tc>
      </w:tr>
      <w:tr w:rsidR="00F42E36" w:rsidRPr="00F42E36" w:rsidTr="00903F65"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Reconoce la importancia del espacio en una obra teatral y lo representa mediante la construcci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escenograf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a.</w:t>
            </w:r>
          </w:p>
        </w:tc>
        <w:tc>
          <w:tcPr>
            <w:tcW w:w="3842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Art</w:t>
            </w:r>
            <w:r w:rsidRPr="00F42E36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y cultural.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Teatro.</w:t>
            </w:r>
          </w:p>
        </w:tc>
      </w:tr>
      <w:tr w:rsidR="00F42E36" w:rsidRPr="00F42E36" w:rsidTr="00903F65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Eje</w:t>
            </w:r>
          </w:p>
        </w:tc>
      </w:tr>
      <w:tr w:rsidR="00F42E36" w:rsidRPr="00F42E36" w:rsidTr="00903F65"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Apreciaci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3842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Expresi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Contextualizaci</w:t>
            </w:r>
            <w:r w:rsidRPr="00F42E36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</w:tr>
      <w:tr w:rsidR="00F42E36" w:rsidRPr="00F42E36" w:rsidTr="00903F65">
        <w:trPr>
          <w:trHeight w:val="180"/>
        </w:trPr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Clasificaci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los componentes de una puesta en escena para recrear una atm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sfera mediante la escenograf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a, utilizando objetos y elementos cotidianos.</w:t>
            </w:r>
          </w:p>
        </w:tc>
        <w:tc>
          <w:tcPr>
            <w:tcW w:w="3842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Elaboraci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diferentes escenarios, utilizando bocetos para representar una misma situaci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n, considerando elementos que apoyen la iluminaci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del espacio y la musicalizaci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n.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Reflexi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acerca de los lugares de su comunidad que son representativos como escenarios de alg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ú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suceso relevante y c</w:t>
            </w:r>
            <w:r w:rsidRPr="00F42E36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F42E36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mo han cambiado con el tiempo.</w:t>
            </w:r>
          </w:p>
        </w:tc>
      </w:tr>
    </w:tbl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:rsidR="00F42E36" w:rsidRPr="00F42E36" w:rsidRDefault="00F42E36" w:rsidP="00F42E36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F42E36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F42E36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F42E36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5283"/>
        <w:gridCol w:w="1981"/>
      </w:tblGrid>
      <w:tr w:rsidR="00F42E36" w:rsidRPr="00F42E36" w:rsidTr="00903F65">
        <w:trPr>
          <w:trHeight w:val="266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903F65">
        <w:trPr>
          <w:trHeight w:val="404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Reconoce la importancia del espacio en una obra teatral y lo representa mediante la construcci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de la escenograf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a.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- Clasificaci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n de los componentes de una puesta en escena para recrear una atm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sfera mediante la escenograf</w:t>
            </w:r>
            <w:r w:rsidRPr="00F42E36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F42E36">
              <w:rPr>
                <w:rFonts w:ascii="Arial Narrow" w:eastAsia="Calibri" w:hAnsi="Arial Narrow" w:cs="HelveticaNeue-Light"/>
                <w:sz w:val="18"/>
                <w:szCs w:val="20"/>
              </w:rPr>
              <w:t>a, utilizando objetos y elementos cotidianos.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Puesta en escena.</w:t>
            </w: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F42E36" w:rsidRPr="00F42E36" w:rsidTr="00903F65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F42E36" w:rsidRPr="00F42E36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Qu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 xml:space="preserve"> es una puesta en escena?, 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C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Calibri"/>
                <w:sz w:val="20"/>
                <w:szCs w:val="20"/>
              </w:rPr>
              <w:t>mo se llama el espacio donde se representa una obra de teatral?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Explicar que una puesta en escena es un concepto utilizado en cine, televisi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y en teatro. En teatro se entiende como una labor del director de escena con un texto dram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tico convirti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ndolo en una presentaci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teatral.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Mencionar los elementos que tiene la puesta en escena: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El 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  <w:u w:val="single"/>
              </w:rPr>
              <w:t>escenario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es un espacio en donde se presentan el teatro y la danza; puede estar dentro de un espacio cerrado o al aire libre.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La 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  <w:u w:val="single"/>
              </w:rPr>
              <w:t>escenograf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  <w:u w:val="single"/>
              </w:rPr>
              <w:t>í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  <w:u w:val="single"/>
              </w:rPr>
              <w:t>a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es el grupo de elementos que ayudan a ambientar el espacio en donde sucede la danza. 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La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  <w:u w:val="single"/>
              </w:rPr>
              <w:t>iluminaci</w:t>
            </w:r>
            <w:r w:rsidRPr="00F42E36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  <w:u w:val="single"/>
              </w:rPr>
              <w:t>ó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  <w:u w:val="single"/>
              </w:rPr>
              <w:t>n</w:t>
            </w:r>
            <w:r w:rsidRPr="00F42E36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se utiliza, generalmente, para crear distintos ambientes. </w:t>
            </w:r>
          </w:p>
          <w:p w:rsidR="00F42E36" w:rsidRPr="00F42E36" w:rsidRDefault="00F42E36" w:rsidP="00F42E36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El </w:t>
            </w:r>
            <w:r w:rsidRPr="00F42E36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  <w:u w:val="single"/>
              </w:rPr>
              <w:t>vestuario</w:t>
            </w:r>
            <w:r w:rsidRPr="00F42E36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es la ropa que utilizan los bailarines y debe ser adecuada para la danza que se quiere interpretar.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Anotar en el pizarr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una lista de cuentos que entre todos los alumnos propongan para hacer luego votaciones y seleccionar uno de ellos.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Organizar equipos de tres o cuatro integrantes para que comenten como podr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an hacer un escenario del cuento.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Mencionar que cada equipo deber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hacer un boceto del escenario que realizar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para presentar el cuento, utilizando los elementos que debe tener una puesta en escena.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Pedir que hagan una lista de los materiales que se ocupar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 para la siguiente sesi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Boceto de escenario.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Identifican y reconocen los componentes de una puesta en escena.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E36" w:rsidRPr="00F42E36" w:rsidRDefault="00F42E36" w:rsidP="00F42E36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F42E36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F42E36" w:rsidRPr="00F42E36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F42E36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sz w:val="20"/>
                <w:szCs w:val="20"/>
              </w:rPr>
              <w:t>genes.</w:t>
            </w:r>
          </w:p>
        </w:tc>
      </w:tr>
      <w:tr w:rsidR="00F42E36" w:rsidRPr="00F42E36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F42E36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F42E36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F42E36" w:rsidRPr="00F42E36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F42E36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F42E36" w:rsidRPr="00F42E36" w:rsidRDefault="00F42E36" w:rsidP="00F42E36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F42E36" w:rsidRPr="00F42E36" w:rsidRDefault="00F42E36" w:rsidP="00F42E36">
      <w:pPr>
        <w:spacing w:after="0" w:line="240" w:lineRule="auto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2D2CB1" w:rsidRDefault="002D2CB1"/>
    <w:sectPr w:rsidR="002D2CB1" w:rsidSect="00F42E36">
      <w:headerReference w:type="default" r:id="rId15"/>
      <w:footerReference w:type="default" r:id="rId16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4C2" w:rsidRDefault="00F024C2" w:rsidP="00F42E36">
      <w:pPr>
        <w:spacing w:after="0" w:line="240" w:lineRule="auto"/>
      </w:pPr>
      <w:r>
        <w:separator/>
      </w:r>
    </w:p>
  </w:endnote>
  <w:endnote w:type="continuationSeparator" w:id="0">
    <w:p w:rsidR="00F024C2" w:rsidRDefault="00F024C2" w:rsidP="00F4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Neue"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666" w:rsidRDefault="00EA3A25" w:rsidP="00B05E6D">
    <w:pPr>
      <w:pStyle w:val="Piedepgina"/>
      <w:jc w:val="center"/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DC4BC6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4C2" w:rsidRDefault="00F024C2" w:rsidP="00F42E36">
      <w:pPr>
        <w:spacing w:after="0" w:line="240" w:lineRule="auto"/>
      </w:pPr>
      <w:r>
        <w:separator/>
      </w:r>
    </w:p>
  </w:footnote>
  <w:footnote w:type="continuationSeparator" w:id="0">
    <w:p w:rsidR="00F024C2" w:rsidRDefault="00F024C2" w:rsidP="00F4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666" w:rsidRDefault="00EA3A25" w:rsidP="005904CF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6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:rsidR="00922695" w:rsidRPr="00922695" w:rsidRDefault="00A16B73" w:rsidP="00A16B73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val="es-MX" w:eastAsia="es-MX"/>
      </w:rPr>
    </w:pPr>
    <w:r w:rsidRPr="00A16B73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03"/>
    <w:multiLevelType w:val="hybridMultilevel"/>
    <w:tmpl w:val="2076B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72D"/>
    <w:multiLevelType w:val="hybridMultilevel"/>
    <w:tmpl w:val="48D43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EF6"/>
    <w:multiLevelType w:val="hybridMultilevel"/>
    <w:tmpl w:val="66589DCA"/>
    <w:lvl w:ilvl="0" w:tplc="BCAEF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8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2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21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E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B1B60"/>
    <w:multiLevelType w:val="hybridMultilevel"/>
    <w:tmpl w:val="D0C6D8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6C"/>
    <w:multiLevelType w:val="multilevel"/>
    <w:tmpl w:val="CE3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2B7A"/>
    <w:multiLevelType w:val="hybridMultilevel"/>
    <w:tmpl w:val="67246C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484"/>
    <w:multiLevelType w:val="hybridMultilevel"/>
    <w:tmpl w:val="74B265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7C7"/>
    <w:multiLevelType w:val="hybridMultilevel"/>
    <w:tmpl w:val="231EA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1F9"/>
    <w:multiLevelType w:val="hybridMultilevel"/>
    <w:tmpl w:val="69A451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1893"/>
    <w:multiLevelType w:val="multilevel"/>
    <w:tmpl w:val="DD6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007E2"/>
    <w:multiLevelType w:val="hybridMultilevel"/>
    <w:tmpl w:val="576C2A24"/>
    <w:lvl w:ilvl="0" w:tplc="34D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B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B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AB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A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AD5355"/>
    <w:multiLevelType w:val="hybridMultilevel"/>
    <w:tmpl w:val="3CE0F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4C2"/>
    <w:multiLevelType w:val="hybridMultilevel"/>
    <w:tmpl w:val="372058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3AE"/>
    <w:multiLevelType w:val="multilevel"/>
    <w:tmpl w:val="561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B673B"/>
    <w:multiLevelType w:val="hybridMultilevel"/>
    <w:tmpl w:val="212E28CA"/>
    <w:lvl w:ilvl="0" w:tplc="52D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8EA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4E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E9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0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06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2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8E6A4E"/>
    <w:multiLevelType w:val="hybridMultilevel"/>
    <w:tmpl w:val="2430CC76"/>
    <w:lvl w:ilvl="0" w:tplc="9910AA56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-Light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501"/>
    <w:multiLevelType w:val="hybridMultilevel"/>
    <w:tmpl w:val="D1ECEB64"/>
    <w:lvl w:ilvl="0" w:tplc="155A6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A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3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6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3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F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3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6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01A8"/>
    <w:multiLevelType w:val="hybridMultilevel"/>
    <w:tmpl w:val="5F4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E22E2"/>
    <w:multiLevelType w:val="hybridMultilevel"/>
    <w:tmpl w:val="DF92A4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5053"/>
    <w:multiLevelType w:val="hybridMultilevel"/>
    <w:tmpl w:val="670CA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13"/>
    <w:multiLevelType w:val="multilevel"/>
    <w:tmpl w:val="18B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959158">
    <w:abstractNumId w:val="8"/>
  </w:num>
  <w:num w:numId="2" w16cid:durableId="1599438574">
    <w:abstractNumId w:val="16"/>
  </w:num>
  <w:num w:numId="3" w16cid:durableId="2110270852">
    <w:abstractNumId w:val="1"/>
  </w:num>
  <w:num w:numId="4" w16cid:durableId="677460876">
    <w:abstractNumId w:val="3"/>
  </w:num>
  <w:num w:numId="5" w16cid:durableId="936518273">
    <w:abstractNumId w:val="18"/>
  </w:num>
  <w:num w:numId="6" w16cid:durableId="1444496357">
    <w:abstractNumId w:val="5"/>
  </w:num>
  <w:num w:numId="7" w16cid:durableId="1465808145">
    <w:abstractNumId w:val="20"/>
  </w:num>
  <w:num w:numId="8" w16cid:durableId="1758211947">
    <w:abstractNumId w:val="11"/>
  </w:num>
  <w:num w:numId="9" w16cid:durableId="1033917144">
    <w:abstractNumId w:val="6"/>
  </w:num>
  <w:num w:numId="10" w16cid:durableId="1985811591">
    <w:abstractNumId w:val="19"/>
  </w:num>
  <w:num w:numId="11" w16cid:durableId="1531987579">
    <w:abstractNumId w:val="12"/>
  </w:num>
  <w:num w:numId="12" w16cid:durableId="1676105408">
    <w:abstractNumId w:val="13"/>
  </w:num>
  <w:num w:numId="13" w16cid:durableId="51125955">
    <w:abstractNumId w:val="4"/>
  </w:num>
  <w:num w:numId="14" w16cid:durableId="258834268">
    <w:abstractNumId w:val="10"/>
  </w:num>
  <w:num w:numId="15" w16cid:durableId="1663242793">
    <w:abstractNumId w:val="21"/>
  </w:num>
  <w:num w:numId="16" w16cid:durableId="742723929">
    <w:abstractNumId w:val="14"/>
  </w:num>
  <w:num w:numId="17" w16cid:durableId="1896039938">
    <w:abstractNumId w:val="2"/>
  </w:num>
  <w:num w:numId="18" w16cid:durableId="606812832">
    <w:abstractNumId w:val="0"/>
  </w:num>
  <w:num w:numId="19" w16cid:durableId="2043244297">
    <w:abstractNumId w:val="15"/>
  </w:num>
  <w:num w:numId="20" w16cid:durableId="1403522562">
    <w:abstractNumId w:val="7"/>
  </w:num>
  <w:num w:numId="21" w16cid:durableId="1704206173">
    <w:abstractNumId w:val="17"/>
  </w:num>
  <w:num w:numId="22" w16cid:durableId="1921719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152"/>
    <w:rsid w:val="000A4152"/>
    <w:rsid w:val="0010602A"/>
    <w:rsid w:val="002D2CB1"/>
    <w:rsid w:val="008C26FE"/>
    <w:rsid w:val="00903F65"/>
    <w:rsid w:val="00A16B73"/>
    <w:rsid w:val="00DC4BC6"/>
    <w:rsid w:val="00EA3A25"/>
    <w:rsid w:val="00F024C2"/>
    <w:rsid w:val="00F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C95D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42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42E3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F42E36"/>
  </w:style>
  <w:style w:type="paragraph" w:styleId="Sinespaciado">
    <w:name w:val="No Spacing"/>
    <w:link w:val="SinespaciadoCar"/>
    <w:uiPriority w:val="1"/>
    <w:qFormat/>
    <w:rsid w:val="00F42E3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42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2E3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E3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F42E36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42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F42E36"/>
  </w:style>
  <w:style w:type="character" w:styleId="Textoennegrita">
    <w:name w:val="Strong"/>
    <w:uiPriority w:val="22"/>
    <w:qFormat/>
    <w:rsid w:val="00F42E36"/>
    <w:rPr>
      <w:b/>
      <w:bCs/>
    </w:rPr>
  </w:style>
  <w:style w:type="character" w:styleId="nfasis">
    <w:name w:val="Emphasis"/>
    <w:uiPriority w:val="20"/>
    <w:qFormat/>
    <w:rsid w:val="00F42E3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42E36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42E36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F42E36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2E36"/>
    <w:rPr>
      <w:rFonts w:ascii="Calibri" w:eastAsia="Calibri" w:hAnsi="Calibri" w:cs="Times New Roman"/>
      <w:lang w:val="x-none"/>
    </w:rPr>
  </w:style>
  <w:style w:type="paragraph" w:customStyle="1" w:styleId="ar">
    <w:name w:val="ar"/>
    <w:basedOn w:val="Normal"/>
    <w:uiPriority w:val="99"/>
    <w:rsid w:val="00F42E36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F42E36"/>
    <w:rPr>
      <w:rFonts w:ascii="Calibri" w:eastAsia="Calibri" w:hAnsi="Calibri" w:cs="Times New Roman"/>
    </w:rPr>
  </w:style>
  <w:style w:type="paragraph" w:customStyle="1" w:styleId="Default">
    <w:name w:val="Default"/>
    <w:rsid w:val="00F42E36"/>
    <w:pPr>
      <w:autoSpaceDE w:val="0"/>
      <w:autoSpaceDN w:val="0"/>
      <w:adjustRightInd w:val="0"/>
      <w:spacing w:after="0" w:line="240" w:lineRule="auto"/>
    </w:pPr>
    <w:rPr>
      <w:rFonts w:ascii="Vista Sans Alternate Light" w:eastAsia="Calibri" w:hAnsi="Vista Sans Alternate Light" w:cs="Vista Sans Alternate Light"/>
      <w:color w:val="000000"/>
      <w:sz w:val="24"/>
      <w:szCs w:val="24"/>
    </w:rPr>
  </w:style>
  <w:style w:type="paragraph" w:customStyle="1" w:styleId="textodos">
    <w:name w:val="textodos"/>
    <w:basedOn w:val="Normal"/>
    <w:rsid w:val="00F4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F4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5907</Words>
  <Characters>32492</Characters>
  <Application>Microsoft Office Word</Application>
  <DocSecurity>0</DocSecurity>
  <Lines>270</Lines>
  <Paragraphs>76</Paragraphs>
  <ScaleCrop>false</ScaleCrop>
  <Company>Luffi</Company>
  <LinksUpToDate>false</LinksUpToDate>
  <CharactersWithSpaces>38323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Hanamichi Sakuragi</cp:lastModifiedBy>
  <cp:revision>7</cp:revision>
  <dcterms:created xsi:type="dcterms:W3CDTF">2016-08-27T17:04:00Z</dcterms:created>
  <dcterms:modified xsi:type="dcterms:W3CDTF">2023-04-27T19:10:00Z</dcterms:modified>
</cp:coreProperties>
</file>